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57" w:rsidRDefault="000E5F57" w:rsidP="00D04098">
      <w:pPr>
        <w:pStyle w:val="1"/>
        <w:spacing w:before="1" w:line="368" w:lineRule="exact"/>
        <w:ind w:right="3089"/>
        <w:rPr>
          <w:sz w:val="24"/>
          <w:szCs w:val="24"/>
          <w:lang w:val="uk-U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65034C1" wp14:editId="1E047CC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09500" cy="583863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0" cy="5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F57" w:rsidRDefault="000E5F57" w:rsidP="00D04098">
      <w:pPr>
        <w:pStyle w:val="1"/>
        <w:spacing w:before="1" w:line="368" w:lineRule="exact"/>
        <w:ind w:right="3089"/>
        <w:rPr>
          <w:sz w:val="24"/>
          <w:szCs w:val="24"/>
          <w:lang w:val="uk-UA"/>
        </w:rPr>
      </w:pPr>
    </w:p>
    <w:p w:rsidR="000E5F57" w:rsidRDefault="000E5F57" w:rsidP="000E5F57">
      <w:pPr>
        <w:pStyle w:val="12"/>
        <w:autoSpaceDN/>
        <w:ind w:left="284" w:right="-1" w:firstLine="567"/>
        <w:jc w:val="center"/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</w:pPr>
    </w:p>
    <w:p w:rsidR="000E5F57" w:rsidRDefault="000E5F57" w:rsidP="000E5F57">
      <w:pPr>
        <w:pStyle w:val="12"/>
        <w:autoSpaceDN/>
        <w:ind w:left="284" w:right="-1" w:firstLine="567"/>
        <w:jc w:val="center"/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</w:pPr>
    </w:p>
    <w:p w:rsidR="001037BB" w:rsidRPr="000E5F57" w:rsidRDefault="00E00749" w:rsidP="000E5F57">
      <w:pPr>
        <w:pStyle w:val="12"/>
        <w:autoSpaceDN/>
        <w:ind w:left="284" w:right="-1" w:firstLine="567"/>
        <w:jc w:val="center"/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</w:pPr>
      <w:r w:rsidRPr="000E5F57"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  <w:t>ПОЛОЖЕННЯ</w:t>
      </w:r>
      <w:r w:rsidR="000E5F57"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  <w:t xml:space="preserve"> </w:t>
      </w:r>
    </w:p>
    <w:p w:rsidR="000464A3" w:rsidRPr="000E5F57" w:rsidRDefault="000E5F57" w:rsidP="000E5F57">
      <w:pPr>
        <w:pStyle w:val="12"/>
        <w:autoSpaceDN/>
        <w:ind w:left="284" w:right="-1" w:firstLine="567"/>
        <w:jc w:val="center"/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</w:pPr>
      <w:r w:rsidRPr="000E5F57"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  <w:t xml:space="preserve">ПРО ПРОВЕДЕННЯ КОНКУРСУ МУРАЛІВ </w:t>
      </w:r>
      <w:r w:rsidR="0036624D" w:rsidRPr="000E5F57"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  <w:t xml:space="preserve"> </w:t>
      </w:r>
    </w:p>
    <w:p w:rsidR="00D04098" w:rsidRPr="000E5F57" w:rsidRDefault="000464A3" w:rsidP="000E5F57">
      <w:pPr>
        <w:pStyle w:val="12"/>
        <w:autoSpaceDN/>
        <w:ind w:left="284" w:right="-1" w:firstLine="567"/>
        <w:jc w:val="center"/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</w:pPr>
      <w:r w:rsidRPr="000E5F57">
        <w:rPr>
          <w:rFonts w:ascii="Arial" w:hAnsi="Arial" w:cs="Arial"/>
          <w:b/>
          <w:color w:val="800080"/>
          <w:kern w:val="2"/>
          <w:sz w:val="32"/>
          <w:szCs w:val="32"/>
          <w:lang w:val="uk-UA"/>
        </w:rPr>
        <w:t>«Місто яскравих кольорів»</w:t>
      </w:r>
    </w:p>
    <w:p w:rsidR="00D04098" w:rsidRPr="000464A3" w:rsidRDefault="00D04098" w:rsidP="00D04098">
      <w:pPr>
        <w:pStyle w:val="a3"/>
        <w:spacing w:before="5"/>
        <w:rPr>
          <w:b/>
          <w:sz w:val="24"/>
          <w:szCs w:val="24"/>
        </w:rPr>
      </w:pPr>
    </w:p>
    <w:p w:rsidR="00183E56" w:rsidRDefault="00093D31" w:rsidP="000E5F57">
      <w:pPr>
        <w:pStyle w:val="a3"/>
        <w:spacing w:before="1"/>
        <w:ind w:right="121" w:firstLine="707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Громадська організація «Криворізька</w:t>
      </w:r>
      <w:r w:rsidR="00D04098" w:rsidRPr="000464A3">
        <w:rPr>
          <w:sz w:val="24"/>
          <w:szCs w:val="24"/>
        </w:rPr>
        <w:t xml:space="preserve"> </w:t>
      </w:r>
      <w:r w:rsidRPr="000464A3">
        <w:rPr>
          <w:sz w:val="24"/>
          <w:szCs w:val="24"/>
          <w:lang w:val="uk-UA"/>
        </w:rPr>
        <w:t xml:space="preserve">фундація майбутнього» </w:t>
      </w:r>
      <w:r w:rsidR="00D04098" w:rsidRPr="000464A3">
        <w:rPr>
          <w:sz w:val="24"/>
          <w:szCs w:val="24"/>
        </w:rPr>
        <w:t xml:space="preserve">(далі – Організатор) </w:t>
      </w:r>
      <w:r w:rsidR="00A653AE" w:rsidRPr="000464A3">
        <w:rPr>
          <w:sz w:val="24"/>
          <w:szCs w:val="24"/>
          <w:lang w:val="uk-UA"/>
        </w:rPr>
        <w:t>спільно</w:t>
      </w:r>
      <w:r w:rsidRPr="000464A3">
        <w:rPr>
          <w:sz w:val="24"/>
          <w:szCs w:val="24"/>
          <w:lang w:val="uk-UA"/>
        </w:rPr>
        <w:t xml:space="preserve"> з </w:t>
      </w:r>
      <w:r w:rsidR="00652E49">
        <w:rPr>
          <w:sz w:val="24"/>
          <w:szCs w:val="24"/>
          <w:lang w:val="uk-UA"/>
        </w:rPr>
        <w:t>Г</w:t>
      </w:r>
      <w:r w:rsidR="00A653AE" w:rsidRPr="000464A3">
        <w:rPr>
          <w:sz w:val="24"/>
          <w:szCs w:val="24"/>
          <w:lang w:val="uk-UA"/>
        </w:rPr>
        <w:t>ромадською організацією</w:t>
      </w:r>
      <w:r w:rsidRPr="000464A3">
        <w:rPr>
          <w:sz w:val="24"/>
          <w:szCs w:val="24"/>
          <w:lang w:val="uk-UA"/>
        </w:rPr>
        <w:t xml:space="preserve"> «Місто мрії КР» - переможцем </w:t>
      </w:r>
      <w:r w:rsidR="003704CD" w:rsidRPr="000464A3">
        <w:rPr>
          <w:sz w:val="24"/>
          <w:szCs w:val="24"/>
          <w:lang w:val="uk-UA"/>
        </w:rPr>
        <w:t>конкурсу</w:t>
      </w:r>
      <w:r w:rsidR="00D04098" w:rsidRPr="000464A3">
        <w:rPr>
          <w:sz w:val="24"/>
          <w:szCs w:val="24"/>
          <w:lang w:val="uk-UA"/>
        </w:rPr>
        <w:t xml:space="preserve"> #</w:t>
      </w:r>
      <w:r w:rsidR="00D04098" w:rsidRPr="000464A3">
        <w:rPr>
          <w:sz w:val="24"/>
          <w:szCs w:val="24"/>
        </w:rPr>
        <w:t>FestMetinvest</w:t>
      </w:r>
      <w:r w:rsidR="00D04098" w:rsidRPr="000464A3">
        <w:rPr>
          <w:sz w:val="24"/>
          <w:szCs w:val="24"/>
          <w:lang w:val="uk-UA"/>
        </w:rPr>
        <w:t xml:space="preserve">2019 </w:t>
      </w:r>
      <w:r w:rsidR="00F9412F">
        <w:rPr>
          <w:sz w:val="24"/>
          <w:szCs w:val="24"/>
          <w:lang w:val="uk-UA"/>
        </w:rPr>
        <w:t xml:space="preserve">- </w:t>
      </w:r>
      <w:r w:rsidRPr="000464A3">
        <w:rPr>
          <w:sz w:val="24"/>
          <w:szCs w:val="24"/>
          <w:lang w:val="uk-UA"/>
        </w:rPr>
        <w:t>оголошує</w:t>
      </w:r>
      <w:r w:rsidR="00733350">
        <w:rPr>
          <w:sz w:val="24"/>
          <w:szCs w:val="24"/>
          <w:lang w:val="uk-UA"/>
        </w:rPr>
        <w:t xml:space="preserve"> к</w:t>
      </w:r>
      <w:r w:rsidR="00D04098" w:rsidRPr="000464A3">
        <w:rPr>
          <w:sz w:val="24"/>
          <w:szCs w:val="24"/>
          <w:lang w:val="uk-UA"/>
        </w:rPr>
        <w:t>онкурс по створенню ескізів вуличного мистецтва</w:t>
      </w:r>
      <w:r w:rsidR="00733350">
        <w:rPr>
          <w:sz w:val="24"/>
          <w:szCs w:val="24"/>
          <w:lang w:val="uk-UA"/>
        </w:rPr>
        <w:t xml:space="preserve"> (далі - Конкурс)</w:t>
      </w:r>
      <w:r w:rsidR="00D04098" w:rsidRPr="000464A3">
        <w:rPr>
          <w:sz w:val="24"/>
          <w:szCs w:val="24"/>
          <w:lang w:val="uk-UA"/>
        </w:rPr>
        <w:t xml:space="preserve">. </w:t>
      </w:r>
    </w:p>
    <w:p w:rsidR="00D04098" w:rsidRDefault="00733350" w:rsidP="000E5F57">
      <w:pPr>
        <w:pStyle w:val="a3"/>
        <w:spacing w:before="1"/>
        <w:ind w:right="121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 </w:t>
      </w:r>
      <w:r>
        <w:rPr>
          <w:sz w:val="24"/>
          <w:szCs w:val="24"/>
          <w:lang w:val="uk-UA"/>
        </w:rPr>
        <w:t>К</w:t>
      </w:r>
      <w:r w:rsidR="00D04098" w:rsidRPr="000464A3">
        <w:rPr>
          <w:sz w:val="24"/>
          <w:szCs w:val="24"/>
        </w:rPr>
        <w:t>онкурсу</w:t>
      </w:r>
      <w:r w:rsidR="00D04098" w:rsidRPr="000464A3">
        <w:rPr>
          <w:sz w:val="24"/>
          <w:szCs w:val="24"/>
          <w:lang w:val="uk-UA"/>
        </w:rPr>
        <w:t>:</w:t>
      </w:r>
      <w:r w:rsidR="00D04098" w:rsidRPr="000464A3">
        <w:rPr>
          <w:sz w:val="24"/>
          <w:szCs w:val="24"/>
        </w:rPr>
        <w:t xml:space="preserve"> формування креативного міського середовища, туристично привабливого іміджу міста, активізація безпосередньої участі </w:t>
      </w:r>
      <w:r w:rsidR="00D04098" w:rsidRPr="000464A3">
        <w:rPr>
          <w:sz w:val="24"/>
          <w:szCs w:val="24"/>
          <w:lang w:val="uk-UA"/>
        </w:rPr>
        <w:t xml:space="preserve">мешканців міста </w:t>
      </w:r>
      <w:r w:rsidR="00D04098" w:rsidRPr="000464A3">
        <w:rPr>
          <w:sz w:val="24"/>
          <w:szCs w:val="24"/>
        </w:rPr>
        <w:t>у створенні сучасного арт-об’єкту.</w:t>
      </w:r>
    </w:p>
    <w:p w:rsidR="00D04098" w:rsidRPr="00183E56" w:rsidRDefault="00D04098" w:rsidP="00D04098">
      <w:pPr>
        <w:pStyle w:val="a3"/>
        <w:spacing w:before="10"/>
        <w:rPr>
          <w:b/>
          <w:sz w:val="24"/>
          <w:szCs w:val="24"/>
          <w:lang w:val="uk-UA"/>
        </w:rPr>
      </w:pPr>
    </w:p>
    <w:p w:rsidR="00D04098" w:rsidRPr="000464A3" w:rsidRDefault="00733350" w:rsidP="00D04098">
      <w:pPr>
        <w:pStyle w:val="2"/>
        <w:numPr>
          <w:ilvl w:val="0"/>
          <w:numId w:val="5"/>
        </w:numPr>
        <w:tabs>
          <w:tab w:val="left" w:pos="4118"/>
        </w:tabs>
        <w:rPr>
          <w:sz w:val="24"/>
          <w:szCs w:val="24"/>
        </w:rPr>
      </w:pPr>
      <w:r w:rsidRPr="000464A3">
        <w:rPr>
          <w:sz w:val="24"/>
          <w:szCs w:val="24"/>
        </w:rPr>
        <w:t>ЗАГАЛЬНІ</w:t>
      </w:r>
      <w:r w:rsidRPr="000464A3">
        <w:rPr>
          <w:spacing w:val="-1"/>
          <w:sz w:val="24"/>
          <w:szCs w:val="24"/>
        </w:rPr>
        <w:t xml:space="preserve"> </w:t>
      </w:r>
      <w:r w:rsidRPr="000464A3">
        <w:rPr>
          <w:sz w:val="24"/>
          <w:szCs w:val="24"/>
        </w:rPr>
        <w:t>ПОЛОЖЕННЯ</w:t>
      </w:r>
    </w:p>
    <w:p w:rsidR="00D04098" w:rsidRPr="000464A3" w:rsidRDefault="00D04098" w:rsidP="00D04098">
      <w:pPr>
        <w:pStyle w:val="a3"/>
        <w:spacing w:before="1"/>
        <w:ind w:right="121"/>
        <w:jc w:val="both"/>
        <w:rPr>
          <w:sz w:val="24"/>
          <w:szCs w:val="24"/>
          <w:lang w:val="uk-UA"/>
        </w:rPr>
      </w:pPr>
    </w:p>
    <w:p w:rsidR="00DA3172" w:rsidRPr="000464A3" w:rsidRDefault="00733350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Географія К</w:t>
      </w:r>
      <w:r w:rsidR="00DA3172" w:rsidRPr="000464A3">
        <w:rPr>
          <w:sz w:val="24"/>
          <w:szCs w:val="24"/>
          <w:lang w:val="uk-UA"/>
        </w:rPr>
        <w:t>онкурсу – м. Кривий Ріг.</w:t>
      </w:r>
    </w:p>
    <w:p w:rsidR="00DA3172" w:rsidRPr="000464A3" w:rsidRDefault="00733350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Учасники К</w:t>
      </w:r>
      <w:r w:rsidR="00DA3172" w:rsidRPr="000464A3">
        <w:rPr>
          <w:sz w:val="24"/>
          <w:szCs w:val="24"/>
          <w:lang w:val="uk-UA"/>
        </w:rPr>
        <w:t xml:space="preserve">онкурсу – художники, дизайнери та талановиті </w:t>
      </w:r>
      <w:r w:rsidR="00DC54A5">
        <w:rPr>
          <w:sz w:val="24"/>
          <w:szCs w:val="24"/>
          <w:lang w:val="uk-UA"/>
        </w:rPr>
        <w:t>мешканці</w:t>
      </w:r>
      <w:r w:rsidR="00DA3172" w:rsidRPr="000464A3">
        <w:rPr>
          <w:sz w:val="24"/>
          <w:szCs w:val="24"/>
          <w:lang w:val="uk-UA"/>
        </w:rPr>
        <w:t xml:space="preserve"> з художнім досвідом. </w:t>
      </w:r>
    </w:p>
    <w:p w:rsidR="00DA3172" w:rsidRPr="000464A3" w:rsidRDefault="00DA3172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Учасни</w:t>
      </w:r>
      <w:r w:rsidR="00387968" w:rsidRPr="000464A3">
        <w:rPr>
          <w:sz w:val="24"/>
          <w:szCs w:val="24"/>
          <w:lang w:val="uk-UA"/>
        </w:rPr>
        <w:t xml:space="preserve">ки пропонують </w:t>
      </w:r>
      <w:r w:rsidR="00407A0F" w:rsidRPr="000464A3">
        <w:rPr>
          <w:sz w:val="24"/>
          <w:szCs w:val="24"/>
          <w:lang w:val="uk-UA"/>
        </w:rPr>
        <w:t>адрес</w:t>
      </w:r>
      <w:r w:rsidR="00DC54A5">
        <w:rPr>
          <w:sz w:val="24"/>
          <w:szCs w:val="24"/>
          <w:lang w:val="uk-UA"/>
        </w:rPr>
        <w:t>и</w:t>
      </w:r>
      <w:r w:rsidR="00407A0F" w:rsidRPr="000464A3">
        <w:rPr>
          <w:sz w:val="24"/>
          <w:szCs w:val="24"/>
          <w:lang w:val="uk-UA"/>
        </w:rPr>
        <w:t xml:space="preserve"> будинків</w:t>
      </w:r>
      <w:r w:rsidR="00387968" w:rsidRPr="000464A3">
        <w:rPr>
          <w:sz w:val="24"/>
          <w:szCs w:val="24"/>
          <w:lang w:val="uk-UA"/>
        </w:rPr>
        <w:t>,</w:t>
      </w:r>
      <w:r w:rsidR="00407A0F" w:rsidRPr="000464A3">
        <w:rPr>
          <w:sz w:val="24"/>
          <w:szCs w:val="24"/>
          <w:lang w:val="uk-UA"/>
        </w:rPr>
        <w:t xml:space="preserve"> розташованих</w:t>
      </w:r>
      <w:r w:rsidR="00387968" w:rsidRPr="000464A3">
        <w:rPr>
          <w:sz w:val="24"/>
          <w:szCs w:val="24"/>
          <w:lang w:val="uk-UA"/>
        </w:rPr>
        <w:t xml:space="preserve"> на центральних вулицях міста для розміщення муралів, </w:t>
      </w:r>
      <w:r w:rsidRPr="000464A3">
        <w:rPr>
          <w:sz w:val="24"/>
          <w:szCs w:val="24"/>
          <w:lang w:val="uk-UA"/>
        </w:rPr>
        <w:t xml:space="preserve">та ескізи муралів на тему: «Місто яскравих кольорів». </w:t>
      </w:r>
    </w:p>
    <w:p w:rsidR="00DA3172" w:rsidRPr="000464A3" w:rsidRDefault="00733350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Організатор К</w:t>
      </w:r>
      <w:r w:rsidR="00DA3172" w:rsidRPr="000464A3">
        <w:rPr>
          <w:sz w:val="24"/>
          <w:szCs w:val="24"/>
          <w:lang w:val="uk-UA"/>
        </w:rPr>
        <w:t>онкурсу очікує, що мистецький об’єкт матиме естетичний та культурний зміст, стане гармонійною частиною урбаністичного пейзажу.</w:t>
      </w:r>
    </w:p>
    <w:p w:rsidR="00DA3172" w:rsidRPr="000464A3" w:rsidRDefault="00DA3172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 xml:space="preserve">Не будуть розглядатись такі </w:t>
      </w:r>
      <w:r w:rsidR="003F262B" w:rsidRPr="000464A3">
        <w:rPr>
          <w:sz w:val="24"/>
          <w:szCs w:val="24"/>
          <w:lang w:val="uk-UA"/>
        </w:rPr>
        <w:t>ескізи</w:t>
      </w:r>
      <w:r w:rsidRPr="000464A3">
        <w:rPr>
          <w:sz w:val="24"/>
          <w:szCs w:val="24"/>
          <w:lang w:val="uk-UA"/>
        </w:rPr>
        <w:t>, що:</w:t>
      </w:r>
    </w:p>
    <w:p w:rsidR="00DA3172" w:rsidRPr="000464A3" w:rsidRDefault="00DA3172" w:rsidP="00DA3172">
      <w:pPr>
        <w:pStyle w:val="a3"/>
        <w:numPr>
          <w:ilvl w:val="0"/>
          <w:numId w:val="9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мають негативний зміст або підтекст;</w:t>
      </w:r>
    </w:p>
    <w:p w:rsidR="00DA3172" w:rsidRPr="000464A3" w:rsidRDefault="00DA3172" w:rsidP="00DA3172">
      <w:pPr>
        <w:pStyle w:val="a3"/>
        <w:numPr>
          <w:ilvl w:val="0"/>
          <w:numId w:val="9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можуть трактуватись неоднозначно;</w:t>
      </w:r>
    </w:p>
    <w:p w:rsidR="00DA3172" w:rsidRPr="000464A3" w:rsidRDefault="00DA3172" w:rsidP="004A239F">
      <w:pPr>
        <w:pStyle w:val="a3"/>
        <w:numPr>
          <w:ilvl w:val="0"/>
          <w:numId w:val="9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 xml:space="preserve">містять негативні, </w:t>
      </w:r>
      <w:r w:rsidR="00256AAA" w:rsidRPr="000464A3">
        <w:rPr>
          <w:sz w:val="24"/>
          <w:szCs w:val="24"/>
          <w:lang w:val="uk-UA"/>
        </w:rPr>
        <w:t xml:space="preserve">образливі, </w:t>
      </w:r>
      <w:r w:rsidRPr="000464A3">
        <w:rPr>
          <w:sz w:val="24"/>
          <w:szCs w:val="24"/>
          <w:lang w:val="uk-UA"/>
        </w:rPr>
        <w:t>сумнівні образи</w:t>
      </w:r>
      <w:r w:rsidR="004A239F" w:rsidRPr="000464A3">
        <w:rPr>
          <w:sz w:val="24"/>
          <w:szCs w:val="24"/>
          <w:lang w:val="uk-UA"/>
        </w:rPr>
        <w:t>, політичні та релігійні</w:t>
      </w:r>
      <w:r w:rsidR="00A865F4" w:rsidRPr="000464A3">
        <w:rPr>
          <w:sz w:val="24"/>
          <w:szCs w:val="24"/>
          <w:lang w:val="uk-UA"/>
        </w:rPr>
        <w:t xml:space="preserve"> </w:t>
      </w:r>
      <w:r w:rsidR="00256AAA" w:rsidRPr="000464A3">
        <w:rPr>
          <w:sz w:val="24"/>
          <w:szCs w:val="24"/>
          <w:lang w:val="uk-UA"/>
        </w:rPr>
        <w:t>теми</w:t>
      </w:r>
      <w:r w:rsidRPr="000464A3">
        <w:rPr>
          <w:sz w:val="24"/>
          <w:szCs w:val="24"/>
          <w:lang w:val="uk-UA"/>
        </w:rPr>
        <w:t>.</w:t>
      </w:r>
    </w:p>
    <w:p w:rsidR="00DA3172" w:rsidRPr="000464A3" w:rsidRDefault="00DA3172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Ескізи, що стануть переможцями за підсумками конкурсно</w:t>
      </w:r>
      <w:r w:rsidR="00E00749">
        <w:rPr>
          <w:sz w:val="24"/>
          <w:szCs w:val="24"/>
          <w:lang w:val="uk-UA"/>
        </w:rPr>
        <w:t xml:space="preserve">го відбору, будуть розміщені  </w:t>
      </w:r>
      <w:r w:rsidR="00E972E6" w:rsidRPr="000464A3">
        <w:rPr>
          <w:sz w:val="24"/>
          <w:szCs w:val="24"/>
          <w:lang w:val="uk-UA"/>
        </w:rPr>
        <w:t>на будинках міста</w:t>
      </w:r>
      <w:r w:rsidRPr="000464A3">
        <w:rPr>
          <w:sz w:val="24"/>
          <w:szCs w:val="24"/>
          <w:lang w:val="uk-UA"/>
        </w:rPr>
        <w:t xml:space="preserve"> з нанесенням прізвища/творчого підпису </w:t>
      </w:r>
      <w:r w:rsidR="00900C4D" w:rsidRPr="000464A3">
        <w:rPr>
          <w:sz w:val="24"/>
          <w:szCs w:val="24"/>
          <w:lang w:val="uk-UA"/>
        </w:rPr>
        <w:t xml:space="preserve">автора роботи. </w:t>
      </w:r>
      <w:r w:rsidR="00D472B8">
        <w:rPr>
          <w:sz w:val="24"/>
          <w:szCs w:val="24"/>
          <w:lang w:val="uk-UA"/>
        </w:rPr>
        <w:t xml:space="preserve">Про автора </w:t>
      </w:r>
      <w:r w:rsidR="00900C4D" w:rsidRPr="000464A3">
        <w:rPr>
          <w:sz w:val="24"/>
          <w:szCs w:val="24"/>
          <w:lang w:val="uk-UA"/>
        </w:rPr>
        <w:t>ескізів</w:t>
      </w:r>
      <w:r w:rsidRPr="000464A3">
        <w:rPr>
          <w:sz w:val="24"/>
          <w:szCs w:val="24"/>
          <w:lang w:val="uk-UA"/>
        </w:rPr>
        <w:t xml:space="preserve"> муралів буде </w:t>
      </w:r>
      <w:r w:rsidR="00D472B8">
        <w:rPr>
          <w:sz w:val="24"/>
          <w:szCs w:val="24"/>
          <w:lang w:val="uk-UA"/>
        </w:rPr>
        <w:t xml:space="preserve">розказано </w:t>
      </w:r>
      <w:r w:rsidRPr="000464A3">
        <w:rPr>
          <w:sz w:val="24"/>
          <w:szCs w:val="24"/>
          <w:lang w:val="uk-UA"/>
        </w:rPr>
        <w:t>у публікаціях/телевіз</w:t>
      </w:r>
      <w:r w:rsidR="00733350">
        <w:rPr>
          <w:sz w:val="24"/>
          <w:szCs w:val="24"/>
          <w:lang w:val="uk-UA"/>
        </w:rPr>
        <w:t>ійних сюжетах щодо результатів К</w:t>
      </w:r>
      <w:r w:rsidRPr="000464A3">
        <w:rPr>
          <w:sz w:val="24"/>
          <w:szCs w:val="24"/>
          <w:lang w:val="uk-UA"/>
        </w:rPr>
        <w:t>онкурсу/реалізації проекту «Місто яскравих кольорів».</w:t>
      </w:r>
    </w:p>
    <w:p w:rsidR="00DA3172" w:rsidRDefault="00DA3172" w:rsidP="00DA3172">
      <w:pPr>
        <w:pStyle w:val="a3"/>
        <w:numPr>
          <w:ilvl w:val="1"/>
          <w:numId w:val="5"/>
        </w:numPr>
        <w:spacing w:before="1"/>
        <w:ind w:right="121"/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 xml:space="preserve">Організатор лишає за собою право внесення незначних корегувань </w:t>
      </w:r>
      <w:r w:rsidR="00D472B8">
        <w:rPr>
          <w:sz w:val="24"/>
          <w:szCs w:val="24"/>
          <w:lang w:val="uk-UA"/>
        </w:rPr>
        <w:t>в</w:t>
      </w:r>
      <w:r w:rsidRPr="000464A3">
        <w:rPr>
          <w:sz w:val="24"/>
          <w:szCs w:val="24"/>
          <w:lang w:val="uk-UA"/>
        </w:rPr>
        <w:t xml:space="preserve"> ескіз</w:t>
      </w:r>
      <w:r w:rsidR="00D472B8">
        <w:rPr>
          <w:sz w:val="24"/>
          <w:szCs w:val="24"/>
          <w:lang w:val="uk-UA"/>
        </w:rPr>
        <w:t>і</w:t>
      </w:r>
      <w:r w:rsidR="00323EF9" w:rsidRPr="000464A3">
        <w:rPr>
          <w:sz w:val="24"/>
          <w:szCs w:val="24"/>
          <w:lang w:val="uk-UA"/>
        </w:rPr>
        <w:t xml:space="preserve"> (за згодою з автором).</w:t>
      </w:r>
      <w:r w:rsidRPr="000464A3">
        <w:rPr>
          <w:sz w:val="24"/>
          <w:szCs w:val="24"/>
          <w:lang w:val="uk-UA"/>
        </w:rPr>
        <w:t xml:space="preserve"> </w:t>
      </w:r>
    </w:p>
    <w:p w:rsidR="00941E29" w:rsidRPr="0084531C" w:rsidRDefault="00941E29" w:rsidP="0084531C">
      <w:pPr>
        <w:pStyle w:val="a5"/>
        <w:numPr>
          <w:ilvl w:val="1"/>
          <w:numId w:val="5"/>
        </w:numPr>
        <w:spacing w:before="120"/>
        <w:jc w:val="both"/>
        <w:rPr>
          <w:sz w:val="24"/>
          <w:szCs w:val="24"/>
          <w:lang w:val="uk-UA"/>
        </w:rPr>
      </w:pPr>
      <w:r w:rsidRPr="0084531C">
        <w:rPr>
          <w:rFonts w:eastAsia="Arial"/>
          <w:color w:val="000000"/>
          <w:sz w:val="24"/>
          <w:szCs w:val="24"/>
          <w:lang w:val="uk-UA"/>
        </w:rPr>
        <w:t xml:space="preserve">Виконувати роботу </w:t>
      </w:r>
      <w:r w:rsidRPr="0084531C">
        <w:rPr>
          <w:sz w:val="24"/>
          <w:szCs w:val="24"/>
          <w:lang w:val="uk-UA"/>
        </w:rPr>
        <w:t>по створенню муралів на будівлях</w:t>
      </w:r>
      <w:r w:rsidR="00733350" w:rsidRPr="0084531C">
        <w:rPr>
          <w:sz w:val="24"/>
          <w:szCs w:val="24"/>
          <w:lang w:val="uk-UA"/>
        </w:rPr>
        <w:t xml:space="preserve"> буде Г</w:t>
      </w:r>
      <w:r w:rsidRPr="0084531C">
        <w:rPr>
          <w:sz w:val="24"/>
          <w:szCs w:val="24"/>
          <w:lang w:val="uk-UA"/>
        </w:rPr>
        <w:t xml:space="preserve">ромадська організація </w:t>
      </w:r>
      <w:r w:rsidR="000E5F57" w:rsidRPr="0084531C">
        <w:rPr>
          <w:sz w:val="24"/>
          <w:szCs w:val="24"/>
          <w:lang w:val="uk-UA"/>
        </w:rPr>
        <w:t xml:space="preserve">                </w:t>
      </w:r>
      <w:r w:rsidR="00E47E07">
        <w:rPr>
          <w:sz w:val="24"/>
          <w:szCs w:val="24"/>
          <w:lang w:val="uk-UA"/>
        </w:rPr>
        <w:t xml:space="preserve">«Місто </w:t>
      </w:r>
      <w:r w:rsidRPr="0084531C">
        <w:rPr>
          <w:sz w:val="24"/>
          <w:szCs w:val="24"/>
          <w:lang w:val="uk-UA"/>
        </w:rPr>
        <w:t>мрії КР» - переможець конкурсу #</w:t>
      </w:r>
      <w:r w:rsidRPr="0084531C">
        <w:rPr>
          <w:sz w:val="24"/>
          <w:szCs w:val="24"/>
        </w:rPr>
        <w:t>FestMetinvest</w:t>
      </w:r>
      <w:r w:rsidR="00A20A94" w:rsidRPr="0084531C">
        <w:rPr>
          <w:sz w:val="24"/>
          <w:szCs w:val="24"/>
          <w:lang w:val="uk-UA"/>
        </w:rPr>
        <w:t xml:space="preserve">2019 за залучені кошти </w:t>
      </w:r>
      <w:r w:rsidR="0016149D">
        <w:rPr>
          <w:sz w:val="24"/>
          <w:szCs w:val="24"/>
          <w:lang w:val="uk-UA"/>
        </w:rPr>
        <w:t xml:space="preserve">від </w:t>
      </w:r>
      <w:r w:rsidR="00A20A94" w:rsidRPr="004B7BB7">
        <w:rPr>
          <w:sz w:val="24"/>
          <w:szCs w:val="24"/>
          <w:lang w:val="uk-UA"/>
        </w:rPr>
        <w:t xml:space="preserve">криворізьких підприємств компанії Метінвест </w:t>
      </w:r>
      <w:r w:rsidRPr="0084531C">
        <w:rPr>
          <w:sz w:val="24"/>
          <w:szCs w:val="24"/>
          <w:lang w:val="uk-UA"/>
        </w:rPr>
        <w:t xml:space="preserve">за </w:t>
      </w:r>
      <w:r w:rsidR="00B42E3D" w:rsidRPr="0084531C">
        <w:rPr>
          <w:sz w:val="24"/>
          <w:szCs w:val="24"/>
          <w:lang w:val="uk-UA"/>
        </w:rPr>
        <w:t>згодою балансоутримувача будів</w:t>
      </w:r>
      <w:r w:rsidR="00F9412F">
        <w:rPr>
          <w:sz w:val="24"/>
          <w:szCs w:val="24"/>
          <w:lang w:val="uk-UA"/>
        </w:rPr>
        <w:t>е</w:t>
      </w:r>
      <w:r w:rsidR="00B42E3D" w:rsidRPr="0084531C">
        <w:rPr>
          <w:sz w:val="24"/>
          <w:szCs w:val="24"/>
          <w:lang w:val="uk-UA"/>
        </w:rPr>
        <w:t>ль, на яких</w:t>
      </w:r>
      <w:r w:rsidRPr="0084531C">
        <w:rPr>
          <w:sz w:val="24"/>
          <w:szCs w:val="24"/>
          <w:lang w:val="uk-UA"/>
        </w:rPr>
        <w:t xml:space="preserve"> планується розмістити мурал</w:t>
      </w:r>
      <w:r w:rsidR="00B42E3D" w:rsidRPr="0084531C">
        <w:rPr>
          <w:sz w:val="24"/>
          <w:szCs w:val="24"/>
          <w:lang w:val="uk-UA"/>
        </w:rPr>
        <w:t>и</w:t>
      </w:r>
      <w:r w:rsidRPr="0084531C">
        <w:rPr>
          <w:sz w:val="24"/>
          <w:szCs w:val="24"/>
          <w:lang w:val="uk-UA"/>
        </w:rPr>
        <w:t>.</w:t>
      </w:r>
    </w:p>
    <w:p w:rsidR="00D04098" w:rsidRPr="00786D7E" w:rsidRDefault="00D04098" w:rsidP="00D04098">
      <w:pPr>
        <w:pStyle w:val="a3"/>
        <w:spacing w:before="11"/>
        <w:rPr>
          <w:sz w:val="24"/>
          <w:szCs w:val="24"/>
          <w:lang w:val="uk-UA"/>
        </w:rPr>
      </w:pPr>
    </w:p>
    <w:p w:rsidR="00D04098" w:rsidRPr="000464A3" w:rsidRDefault="00733350" w:rsidP="00D04098">
      <w:pPr>
        <w:pStyle w:val="2"/>
        <w:numPr>
          <w:ilvl w:val="0"/>
          <w:numId w:val="5"/>
        </w:numPr>
        <w:tabs>
          <w:tab w:val="left" w:pos="3204"/>
        </w:tabs>
        <w:rPr>
          <w:sz w:val="24"/>
          <w:szCs w:val="24"/>
        </w:rPr>
      </w:pPr>
      <w:r w:rsidRPr="00786D7E">
        <w:rPr>
          <w:sz w:val="24"/>
          <w:szCs w:val="24"/>
          <w:lang w:val="uk-UA"/>
        </w:rPr>
        <w:t>ОРГАНІЗАЦІЯ</w:t>
      </w:r>
      <w:r w:rsidRPr="000464A3">
        <w:rPr>
          <w:sz w:val="24"/>
          <w:szCs w:val="24"/>
        </w:rPr>
        <w:t xml:space="preserve"> ТА ПРОВЕДЕННЯ</w:t>
      </w:r>
      <w:r w:rsidRPr="000464A3">
        <w:rPr>
          <w:spacing w:val="-5"/>
          <w:sz w:val="24"/>
          <w:szCs w:val="24"/>
        </w:rPr>
        <w:t xml:space="preserve"> </w:t>
      </w:r>
      <w:r w:rsidRPr="000464A3">
        <w:rPr>
          <w:sz w:val="24"/>
          <w:szCs w:val="24"/>
        </w:rPr>
        <w:t>КОНКУРСУ</w:t>
      </w:r>
    </w:p>
    <w:p w:rsidR="00D04098" w:rsidRPr="000464A3" w:rsidRDefault="00D04098" w:rsidP="00D04098">
      <w:pPr>
        <w:pStyle w:val="a3"/>
        <w:spacing w:before="6"/>
        <w:rPr>
          <w:sz w:val="24"/>
          <w:szCs w:val="24"/>
        </w:rPr>
      </w:pPr>
    </w:p>
    <w:p w:rsidR="00E444EF" w:rsidRPr="00E444EF" w:rsidRDefault="00A653AE" w:rsidP="003F262B">
      <w:pPr>
        <w:pStyle w:val="a3"/>
        <w:numPr>
          <w:ilvl w:val="1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E444EF">
        <w:rPr>
          <w:sz w:val="24"/>
          <w:szCs w:val="24"/>
        </w:rPr>
        <w:t>Для участі у</w:t>
      </w:r>
      <w:r w:rsidR="00C849A8" w:rsidRPr="00E444EF">
        <w:rPr>
          <w:sz w:val="24"/>
          <w:szCs w:val="24"/>
        </w:rPr>
        <w:t xml:space="preserve"> Конкурсі необхідно подати заявку</w:t>
      </w:r>
      <w:r w:rsidR="00C849A8" w:rsidRPr="00E444EF">
        <w:rPr>
          <w:sz w:val="24"/>
          <w:szCs w:val="24"/>
          <w:lang w:val="uk-UA"/>
        </w:rPr>
        <w:t xml:space="preserve"> до участі (</w:t>
      </w:r>
      <w:r w:rsidR="00E444EF">
        <w:rPr>
          <w:sz w:val="24"/>
          <w:szCs w:val="24"/>
          <w:lang w:val="uk-UA"/>
        </w:rPr>
        <w:t>Додаток №1).</w:t>
      </w:r>
    </w:p>
    <w:p w:rsidR="00A653AE" w:rsidRPr="00E444EF" w:rsidRDefault="00A653AE" w:rsidP="003F262B">
      <w:pPr>
        <w:pStyle w:val="a3"/>
        <w:numPr>
          <w:ilvl w:val="1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E444EF">
        <w:rPr>
          <w:sz w:val="24"/>
          <w:szCs w:val="24"/>
        </w:rPr>
        <w:t>До заяв</w:t>
      </w:r>
      <w:r w:rsidR="00F9412F">
        <w:rPr>
          <w:sz w:val="24"/>
          <w:szCs w:val="24"/>
        </w:rPr>
        <w:t>к</w:t>
      </w:r>
      <w:r w:rsidRPr="00E444EF">
        <w:rPr>
          <w:sz w:val="24"/>
          <w:szCs w:val="24"/>
        </w:rPr>
        <w:t>и додаються кольорові ескізи муралів у формі малюнку</w:t>
      </w:r>
      <w:r w:rsidRPr="00E444EF">
        <w:rPr>
          <w:sz w:val="24"/>
          <w:szCs w:val="24"/>
          <w:lang w:val="uk-UA"/>
        </w:rPr>
        <w:t>,</w:t>
      </w:r>
      <w:r w:rsidRPr="00E444EF">
        <w:rPr>
          <w:sz w:val="24"/>
          <w:szCs w:val="24"/>
        </w:rPr>
        <w:t xml:space="preserve"> який включає назву муралу, його стислий опис, а також історичну довідку (за необхідністю). </w:t>
      </w:r>
    </w:p>
    <w:p w:rsidR="00A653AE" w:rsidRPr="000464A3" w:rsidRDefault="00A653AE" w:rsidP="003F262B">
      <w:pPr>
        <w:pStyle w:val="a3"/>
        <w:numPr>
          <w:ilvl w:val="1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464A3">
        <w:rPr>
          <w:sz w:val="24"/>
          <w:szCs w:val="24"/>
        </w:rPr>
        <w:t>Кожний учасник надає</w:t>
      </w:r>
      <w:r w:rsidR="00E444EF">
        <w:rPr>
          <w:sz w:val="24"/>
          <w:szCs w:val="24"/>
        </w:rPr>
        <w:t xml:space="preserve"> лист-угоду (</w:t>
      </w:r>
      <w:r w:rsidRPr="000464A3">
        <w:rPr>
          <w:sz w:val="24"/>
          <w:szCs w:val="24"/>
        </w:rPr>
        <w:t>Дод</w:t>
      </w:r>
      <w:r w:rsidR="00E444EF">
        <w:rPr>
          <w:sz w:val="24"/>
          <w:szCs w:val="24"/>
        </w:rPr>
        <w:t xml:space="preserve">аток № 2) </w:t>
      </w:r>
      <w:r w:rsidR="001F61ED">
        <w:rPr>
          <w:sz w:val="24"/>
          <w:szCs w:val="24"/>
        </w:rPr>
        <w:t>цього Положення, в якому</w:t>
      </w:r>
      <w:r w:rsidRPr="000464A3">
        <w:rPr>
          <w:sz w:val="24"/>
          <w:szCs w:val="24"/>
        </w:rPr>
        <w:t xml:space="preserve"> підтверджує, що ескізи виконані власноруч, та дає згоду на використання робіт </w:t>
      </w:r>
      <w:r w:rsidR="00D472B8">
        <w:rPr>
          <w:sz w:val="24"/>
          <w:szCs w:val="24"/>
          <w:lang w:val="uk-UA"/>
        </w:rPr>
        <w:t>у</w:t>
      </w:r>
      <w:r w:rsidR="00733350">
        <w:rPr>
          <w:sz w:val="24"/>
          <w:szCs w:val="24"/>
        </w:rPr>
        <w:t xml:space="preserve"> разі перемоги у К</w:t>
      </w:r>
      <w:r w:rsidRPr="000464A3">
        <w:rPr>
          <w:sz w:val="24"/>
          <w:szCs w:val="24"/>
        </w:rPr>
        <w:t>онкурсі.</w:t>
      </w:r>
    </w:p>
    <w:p w:rsidR="005D31C2" w:rsidRPr="005D31C2" w:rsidRDefault="00A653AE" w:rsidP="00E444EF">
      <w:pPr>
        <w:pStyle w:val="a3"/>
        <w:numPr>
          <w:ilvl w:val="1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E444EF">
        <w:rPr>
          <w:sz w:val="24"/>
          <w:szCs w:val="24"/>
        </w:rPr>
        <w:t>Ескізи муралів приймаються</w:t>
      </w:r>
      <w:r w:rsidR="00E444EF">
        <w:rPr>
          <w:sz w:val="24"/>
          <w:szCs w:val="24"/>
          <w:lang w:val="uk-UA"/>
        </w:rPr>
        <w:t xml:space="preserve"> </w:t>
      </w:r>
      <w:r w:rsidRPr="00E444EF">
        <w:rPr>
          <w:sz w:val="24"/>
          <w:szCs w:val="24"/>
        </w:rPr>
        <w:t xml:space="preserve">з </w:t>
      </w:r>
      <w:r w:rsidR="00D520E5" w:rsidRPr="00E444EF">
        <w:rPr>
          <w:sz w:val="24"/>
          <w:szCs w:val="24"/>
          <w:lang w:val="uk-UA"/>
        </w:rPr>
        <w:t>2</w:t>
      </w:r>
      <w:r w:rsidRPr="00E444EF">
        <w:rPr>
          <w:sz w:val="24"/>
          <w:szCs w:val="24"/>
          <w:lang w:val="uk-UA"/>
        </w:rPr>
        <w:t>5</w:t>
      </w:r>
      <w:r w:rsidRPr="00E444EF">
        <w:rPr>
          <w:sz w:val="24"/>
          <w:szCs w:val="24"/>
        </w:rPr>
        <w:t xml:space="preserve"> липня по </w:t>
      </w:r>
      <w:r w:rsidR="00201477" w:rsidRPr="00E444EF">
        <w:rPr>
          <w:sz w:val="24"/>
          <w:szCs w:val="24"/>
          <w:lang w:val="uk-UA"/>
        </w:rPr>
        <w:t>9</w:t>
      </w:r>
      <w:r w:rsidR="00D520E5" w:rsidRPr="00E444EF">
        <w:rPr>
          <w:sz w:val="24"/>
          <w:szCs w:val="24"/>
          <w:lang w:val="uk-UA"/>
        </w:rPr>
        <w:t xml:space="preserve"> серпня</w:t>
      </w:r>
      <w:r w:rsidRPr="00E444EF">
        <w:rPr>
          <w:sz w:val="24"/>
          <w:szCs w:val="24"/>
        </w:rPr>
        <w:t xml:space="preserve"> 2019 року </w:t>
      </w:r>
      <w:r w:rsidR="00E444EF">
        <w:rPr>
          <w:sz w:val="24"/>
          <w:szCs w:val="24"/>
        </w:rPr>
        <w:t xml:space="preserve">з 9-00 до 18-00 </w:t>
      </w:r>
      <w:r w:rsidRPr="00E444EF">
        <w:rPr>
          <w:sz w:val="24"/>
          <w:szCs w:val="24"/>
        </w:rPr>
        <w:t>на паперових носіях за адресою: м. Кривий Ріг, пл. Визволення, 4</w:t>
      </w:r>
      <w:r w:rsidR="00E444EF">
        <w:rPr>
          <w:sz w:val="24"/>
          <w:szCs w:val="24"/>
        </w:rPr>
        <w:t xml:space="preserve"> </w:t>
      </w:r>
      <w:r w:rsidR="005D31C2">
        <w:rPr>
          <w:sz w:val="24"/>
          <w:szCs w:val="24"/>
        </w:rPr>
        <w:t xml:space="preserve">та </w:t>
      </w:r>
      <w:r w:rsidR="005D31C2">
        <w:rPr>
          <w:sz w:val="24"/>
          <w:szCs w:val="24"/>
          <w:lang w:val="uk-UA"/>
        </w:rPr>
        <w:t>в</w:t>
      </w:r>
      <w:r w:rsidR="00E444EF">
        <w:rPr>
          <w:sz w:val="24"/>
          <w:szCs w:val="24"/>
          <w:lang w:val="uk-UA"/>
        </w:rPr>
        <w:t xml:space="preserve"> </w:t>
      </w:r>
      <w:r w:rsidR="00E444EF" w:rsidRPr="000464A3">
        <w:rPr>
          <w:sz w:val="24"/>
          <w:szCs w:val="24"/>
        </w:rPr>
        <w:t xml:space="preserve">електронному вигляді на e-mail: </w:t>
      </w:r>
      <w:hyperlink r:id="rId9" w:history="1">
        <w:r w:rsidR="00E444EF" w:rsidRPr="000464A3">
          <w:rPr>
            <w:rStyle w:val="a6"/>
            <w:sz w:val="24"/>
            <w:szCs w:val="24"/>
          </w:rPr>
          <w:t>go.kfm.2040@gmail.com</w:t>
        </w:r>
      </w:hyperlink>
      <w:r w:rsidR="00E444EF" w:rsidRPr="000464A3">
        <w:rPr>
          <w:sz w:val="24"/>
          <w:szCs w:val="24"/>
          <w:lang w:val="uk-UA"/>
        </w:rPr>
        <w:t>.</w:t>
      </w:r>
      <w:r w:rsidR="00E444EF" w:rsidRPr="00E444EF">
        <w:rPr>
          <w:sz w:val="24"/>
          <w:szCs w:val="24"/>
        </w:rPr>
        <w:t xml:space="preserve"> Т</w:t>
      </w:r>
      <w:r w:rsidRPr="00E444EF">
        <w:rPr>
          <w:sz w:val="24"/>
          <w:szCs w:val="24"/>
        </w:rPr>
        <w:t xml:space="preserve">елефон для довідок </w:t>
      </w:r>
      <w:r w:rsidR="00E444EF" w:rsidRPr="00E444EF">
        <w:rPr>
          <w:sz w:val="24"/>
          <w:szCs w:val="24"/>
          <w:lang w:val="uk-UA"/>
        </w:rPr>
        <w:t>(</w:t>
      </w:r>
      <w:r w:rsidR="005D31C2">
        <w:rPr>
          <w:sz w:val="24"/>
          <w:szCs w:val="24"/>
        </w:rPr>
        <w:t>068</w:t>
      </w:r>
      <w:r w:rsidR="00E444EF" w:rsidRPr="00E444EF">
        <w:rPr>
          <w:sz w:val="24"/>
          <w:szCs w:val="24"/>
          <w:lang w:val="uk-UA"/>
        </w:rPr>
        <w:t xml:space="preserve">) </w:t>
      </w:r>
      <w:r w:rsidR="005D31C2">
        <w:rPr>
          <w:sz w:val="24"/>
          <w:szCs w:val="24"/>
        </w:rPr>
        <w:t>005 28</w:t>
      </w:r>
      <w:r w:rsidR="00E444EF" w:rsidRPr="00E444EF">
        <w:rPr>
          <w:sz w:val="24"/>
          <w:szCs w:val="24"/>
        </w:rPr>
        <w:t xml:space="preserve"> </w:t>
      </w:r>
      <w:r w:rsidR="005D31C2">
        <w:rPr>
          <w:sz w:val="24"/>
          <w:szCs w:val="24"/>
        </w:rPr>
        <w:t>20</w:t>
      </w:r>
      <w:r w:rsidR="005D31C2">
        <w:rPr>
          <w:sz w:val="24"/>
          <w:szCs w:val="24"/>
          <w:lang w:val="uk-UA"/>
        </w:rPr>
        <w:t>.</w:t>
      </w:r>
    </w:p>
    <w:p w:rsidR="00A653AE" w:rsidRPr="00E444EF" w:rsidRDefault="00A653AE" w:rsidP="00E444EF">
      <w:pPr>
        <w:pStyle w:val="a3"/>
        <w:numPr>
          <w:ilvl w:val="1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E444EF">
        <w:rPr>
          <w:sz w:val="24"/>
          <w:szCs w:val="24"/>
        </w:rPr>
        <w:lastRenderedPageBreak/>
        <w:t>Кількість заяв від одного учасника не обмежена.</w:t>
      </w:r>
    </w:p>
    <w:p w:rsidR="00B42E3D" w:rsidRDefault="00B42E3D" w:rsidP="00B42E3D">
      <w:pPr>
        <w:pStyle w:val="a3"/>
        <w:spacing w:before="1"/>
        <w:ind w:right="118"/>
        <w:jc w:val="both"/>
        <w:rPr>
          <w:sz w:val="24"/>
          <w:szCs w:val="24"/>
        </w:rPr>
      </w:pPr>
    </w:p>
    <w:p w:rsidR="00B42E3D" w:rsidRDefault="00B42E3D" w:rsidP="00B42E3D">
      <w:pPr>
        <w:pStyle w:val="a3"/>
        <w:spacing w:before="1"/>
        <w:ind w:right="118"/>
        <w:jc w:val="both"/>
        <w:rPr>
          <w:sz w:val="24"/>
          <w:szCs w:val="24"/>
        </w:rPr>
      </w:pPr>
    </w:p>
    <w:p w:rsidR="00B42E3D" w:rsidRPr="000464A3" w:rsidRDefault="00B42E3D" w:rsidP="00B42E3D">
      <w:pPr>
        <w:pStyle w:val="a3"/>
        <w:spacing w:before="1"/>
        <w:ind w:right="118"/>
        <w:jc w:val="both"/>
        <w:rPr>
          <w:sz w:val="24"/>
          <w:szCs w:val="24"/>
        </w:rPr>
      </w:pPr>
    </w:p>
    <w:p w:rsidR="00D04098" w:rsidRPr="000464A3" w:rsidRDefault="00733350" w:rsidP="00D04098">
      <w:pPr>
        <w:pStyle w:val="a3"/>
        <w:numPr>
          <w:ilvl w:val="0"/>
          <w:numId w:val="5"/>
        </w:numPr>
        <w:spacing w:before="1"/>
        <w:ind w:right="118"/>
        <w:jc w:val="both"/>
        <w:rPr>
          <w:b/>
          <w:sz w:val="24"/>
          <w:szCs w:val="24"/>
          <w:lang w:val="uk-UA"/>
        </w:rPr>
      </w:pPr>
      <w:r w:rsidRPr="000464A3">
        <w:rPr>
          <w:b/>
          <w:sz w:val="24"/>
          <w:szCs w:val="24"/>
          <w:lang w:val="uk-UA"/>
        </w:rPr>
        <w:t>ГРАФІК ПРОВЕДЕННЯ КОНКУРСУ</w:t>
      </w:r>
    </w:p>
    <w:p w:rsidR="00A653AE" w:rsidRPr="000464A3" w:rsidRDefault="00A653AE" w:rsidP="00A653AE">
      <w:pPr>
        <w:pStyle w:val="a3"/>
        <w:spacing w:before="1"/>
        <w:ind w:left="582" w:right="118"/>
        <w:jc w:val="both"/>
        <w:rPr>
          <w:b/>
          <w:sz w:val="24"/>
          <w:szCs w:val="24"/>
          <w:lang w:val="uk-UA"/>
        </w:rPr>
      </w:pPr>
    </w:p>
    <w:tbl>
      <w:tblPr>
        <w:tblStyle w:val="TableGrid1"/>
        <w:tblW w:w="10106" w:type="dxa"/>
        <w:tblInd w:w="-176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6"/>
      </w:tblGrid>
      <w:tr w:rsidR="00A653AE" w:rsidRPr="000464A3" w:rsidTr="0086006B">
        <w:trPr>
          <w:trHeight w:val="387"/>
        </w:trPr>
        <w:tc>
          <w:tcPr>
            <w:tcW w:w="10106" w:type="dxa"/>
          </w:tcPr>
          <w:p w:rsidR="00A653AE" w:rsidRPr="000464A3" w:rsidRDefault="00A653AE" w:rsidP="00A653AE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ЗАПУСК КОНКУРС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uk-UA"/>
              </w:rPr>
              <w:t>У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. ПРИ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uk-UA"/>
              </w:rPr>
              <w:t>ЙО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М ЗАЯВОК. </w:t>
            </w:r>
          </w:p>
        </w:tc>
      </w:tr>
      <w:tr w:rsidR="00A653AE" w:rsidRPr="000464A3" w:rsidTr="0086006B">
        <w:trPr>
          <w:trHeight w:val="554"/>
        </w:trPr>
        <w:tc>
          <w:tcPr>
            <w:tcW w:w="10106" w:type="dxa"/>
          </w:tcPr>
          <w:p w:rsidR="00A653AE" w:rsidRPr="000464A3" w:rsidRDefault="00C37CCF" w:rsidP="00A653AE">
            <w:pPr>
              <w:widowControl w:val="0"/>
              <w:autoSpaceDE w:val="0"/>
              <w:autoSpaceDN w:val="0"/>
              <w:spacing w:before="1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25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липня – </w:t>
            </w:r>
            <w:r w:rsidR="0013484F"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9</w:t>
            </w:r>
            <w:r w:rsidR="00D520E5"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серпня</w:t>
            </w:r>
            <w:r w:rsidR="001F61ED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2019 р.    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Подача 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заявок. Прийом ескізів. Інформування в 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ЗМІ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>.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A653AE" w:rsidRPr="000464A3" w:rsidRDefault="0013484F" w:rsidP="00A653AE">
            <w:pPr>
              <w:tabs>
                <w:tab w:val="left" w:pos="2169"/>
              </w:tabs>
              <w:spacing w:line="259" w:lineRule="auto"/>
              <w:ind w:left="2169" w:hanging="216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D520E5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серпня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2019 р.                       </w:t>
            </w:r>
            <w:r w:rsidR="001F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Закінчення прийому заявок.</w:t>
            </w:r>
          </w:p>
          <w:p w:rsidR="00A653AE" w:rsidRPr="000464A3" w:rsidRDefault="00A653AE" w:rsidP="00A653AE">
            <w:pPr>
              <w:tabs>
                <w:tab w:val="left" w:pos="2169"/>
              </w:tabs>
              <w:spacing w:line="259" w:lineRule="auto"/>
              <w:ind w:left="2169" w:hanging="21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AE" w:rsidRPr="000464A3" w:rsidTr="0086006B">
        <w:trPr>
          <w:trHeight w:val="391"/>
        </w:trPr>
        <w:tc>
          <w:tcPr>
            <w:tcW w:w="10106" w:type="dxa"/>
          </w:tcPr>
          <w:p w:rsidR="00A653AE" w:rsidRPr="000464A3" w:rsidRDefault="00A653AE" w:rsidP="00A653AE">
            <w:pPr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ОЦ</w:t>
            </w:r>
            <w:r w:rsidR="00201477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НКА 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uk-UA"/>
              </w:rPr>
              <w:t>ЕСКІЗІВ</w:t>
            </w:r>
            <w:r w:rsidRPr="000464A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653AE" w:rsidRPr="000464A3" w:rsidTr="0086006B">
        <w:trPr>
          <w:trHeight w:val="302"/>
        </w:trPr>
        <w:tc>
          <w:tcPr>
            <w:tcW w:w="10106" w:type="dxa"/>
            <w:vAlign w:val="center"/>
          </w:tcPr>
          <w:p w:rsidR="0013484F" w:rsidRPr="000464A3" w:rsidRDefault="0013484F" w:rsidP="00A653AE">
            <w:pPr>
              <w:tabs>
                <w:tab w:val="center" w:pos="5389"/>
              </w:tabs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12 серпня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1F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серпня 2019 р.  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Онлайн-голосування на сторінці «</w:t>
            </w:r>
            <w:r w:rsidR="00BF5846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Криворізька фундація</w:t>
            </w: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653AE" w:rsidRPr="000464A3" w:rsidRDefault="0013484F" w:rsidP="00A653AE">
            <w:pPr>
              <w:tabs>
                <w:tab w:val="center" w:pos="5389"/>
              </w:tabs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="001F61E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</w:t>
            </w: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майбутнього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»  в </w:t>
            </w: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соціальній мережі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Facebook</w:t>
            </w:r>
            <w:bookmarkStart w:id="0" w:name="_GoBack"/>
            <w:bookmarkEnd w:id="0"/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F5846" w:rsidRPr="000464A3" w:rsidRDefault="00BF5846" w:rsidP="00A653AE">
            <w:pPr>
              <w:tabs>
                <w:tab w:val="center" w:pos="5389"/>
              </w:tabs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21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серпня  2019 р. </w:t>
            </w:r>
            <w:r w:rsidR="00A653AE" w:rsidRPr="0004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16364" w:rsidRPr="0004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1F6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Технічна експертиза. Публічне обговорювання. Визначення </w:t>
            </w:r>
          </w:p>
          <w:p w:rsidR="00A653AE" w:rsidRPr="000464A3" w:rsidRDefault="00BF5846" w:rsidP="00A653AE">
            <w:pPr>
              <w:tabs>
                <w:tab w:val="center" w:pos="5389"/>
              </w:tabs>
              <w:spacing w:line="259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r w:rsidR="00C849A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="00A653AE" w:rsidRPr="000464A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переможців.</w:t>
            </w:r>
          </w:p>
        </w:tc>
      </w:tr>
      <w:tr w:rsidR="00A653AE" w:rsidRPr="000464A3" w:rsidTr="0086006B">
        <w:trPr>
          <w:trHeight w:val="602"/>
        </w:trPr>
        <w:tc>
          <w:tcPr>
            <w:tcW w:w="10106" w:type="dxa"/>
          </w:tcPr>
          <w:p w:rsidR="00A653AE" w:rsidRPr="000464A3" w:rsidRDefault="00A653AE" w:rsidP="00A653AE">
            <w:pPr>
              <w:widowControl w:val="0"/>
              <w:autoSpaceDE w:val="0"/>
              <w:autoSpaceDN w:val="0"/>
              <w:spacing w:before="1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Серпень – вересень 2019 р.     </w:t>
            </w:r>
            <w:r w:rsidR="00C849A8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  </w:t>
            </w:r>
            <w:r w:rsidRPr="000464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Реалізація проекту.</w:t>
            </w:r>
            <w:r w:rsidRPr="000464A3">
              <w:rPr>
                <w:rFonts w:ascii="Times New Roman" w:hAnsi="Times New Roman" w:cs="Times New Roman"/>
                <w:sz w:val="24"/>
                <w:szCs w:val="24"/>
                <w:lang w:val="uk-UA" w:bidi="ru-RU"/>
              </w:rPr>
              <w:t xml:space="preserve"> </w:t>
            </w:r>
          </w:p>
        </w:tc>
      </w:tr>
    </w:tbl>
    <w:p w:rsidR="00D04098" w:rsidRPr="00E00749" w:rsidRDefault="00D04098" w:rsidP="00D04098">
      <w:pPr>
        <w:pStyle w:val="a3"/>
        <w:spacing w:before="1"/>
        <w:ind w:left="222" w:right="118" w:firstLine="707"/>
        <w:jc w:val="both"/>
        <w:rPr>
          <w:sz w:val="16"/>
          <w:szCs w:val="16"/>
        </w:rPr>
      </w:pPr>
    </w:p>
    <w:p w:rsidR="00D04098" w:rsidRPr="000464A3" w:rsidRDefault="00D04098" w:rsidP="00D04098">
      <w:pPr>
        <w:pStyle w:val="a3"/>
        <w:spacing w:before="1"/>
        <w:ind w:left="1649" w:right="118"/>
        <w:jc w:val="both"/>
        <w:rPr>
          <w:sz w:val="24"/>
          <w:szCs w:val="24"/>
        </w:rPr>
      </w:pPr>
    </w:p>
    <w:p w:rsidR="00D04098" w:rsidRPr="000464A3" w:rsidRDefault="00733350" w:rsidP="00D04098">
      <w:pPr>
        <w:pStyle w:val="a3"/>
        <w:numPr>
          <w:ilvl w:val="0"/>
          <w:numId w:val="5"/>
        </w:numPr>
        <w:spacing w:before="1"/>
        <w:ind w:right="118"/>
        <w:jc w:val="both"/>
        <w:rPr>
          <w:sz w:val="24"/>
          <w:szCs w:val="24"/>
        </w:rPr>
      </w:pPr>
      <w:r w:rsidRPr="000464A3">
        <w:rPr>
          <w:b/>
          <w:sz w:val="24"/>
          <w:szCs w:val="24"/>
          <w:lang w:val="uk-UA"/>
        </w:rPr>
        <w:t>КРИТЕРІЇ ОЦІНКИ ЗАЯВОК:</w:t>
      </w:r>
    </w:p>
    <w:p w:rsidR="00D04098" w:rsidRPr="000464A3" w:rsidRDefault="00D04098" w:rsidP="00D04098">
      <w:pPr>
        <w:pStyle w:val="a3"/>
        <w:spacing w:before="1"/>
        <w:ind w:left="582" w:right="118"/>
        <w:jc w:val="both"/>
        <w:rPr>
          <w:sz w:val="24"/>
          <w:szCs w:val="24"/>
        </w:rPr>
      </w:pPr>
    </w:p>
    <w:p w:rsidR="00D04098" w:rsidRPr="000464A3" w:rsidRDefault="00D04098" w:rsidP="00D04098">
      <w:pPr>
        <w:pStyle w:val="a3"/>
        <w:spacing w:before="1"/>
        <w:ind w:left="582" w:right="118"/>
        <w:jc w:val="both"/>
        <w:rPr>
          <w:sz w:val="24"/>
          <w:szCs w:val="24"/>
        </w:rPr>
      </w:pPr>
      <w:r w:rsidRPr="000464A3">
        <w:rPr>
          <w:sz w:val="24"/>
          <w:szCs w:val="24"/>
        </w:rPr>
        <w:t xml:space="preserve"> Ескізи оцінюються по 5-бальній шкалі за наступними критеріями: </w:t>
      </w:r>
    </w:p>
    <w:p w:rsidR="008C7F3E" w:rsidRPr="000464A3" w:rsidRDefault="008C7F3E" w:rsidP="00D04098">
      <w:pPr>
        <w:pStyle w:val="a3"/>
        <w:spacing w:before="1"/>
        <w:ind w:left="582" w:right="118"/>
        <w:jc w:val="both"/>
        <w:rPr>
          <w:sz w:val="24"/>
          <w:szCs w:val="24"/>
        </w:rPr>
      </w:pPr>
    </w:p>
    <w:p w:rsidR="00D04098" w:rsidRPr="000464A3" w:rsidRDefault="00D04098" w:rsidP="008C7F3E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eastAsia="ru-RU" w:bidi="ru-RU"/>
        </w:rPr>
        <w:t>•</w:t>
      </w:r>
      <w:r w:rsidRPr="000464A3">
        <w:rPr>
          <w:rFonts w:ascii="Times New Roman" w:hAnsi="Times New Roman" w:cs="Times New Roman"/>
          <w:sz w:val="24"/>
          <w:szCs w:val="24"/>
          <w:lang w:eastAsia="ru-RU" w:bidi="ru-RU"/>
        </w:rPr>
        <w:tab/>
        <w:t>тематична відповідність</w:t>
      </w:r>
      <w:r w:rsidR="00BF5846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назві Конкурсу</w:t>
      </w:r>
      <w:r w:rsidRPr="000464A3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04098" w:rsidRPr="000464A3" w:rsidRDefault="002D3A8A" w:rsidP="00D04098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D04098" w:rsidRPr="000464A3">
        <w:rPr>
          <w:rFonts w:ascii="Times New Roman" w:hAnsi="Times New Roman" w:cs="Times New Roman"/>
          <w:sz w:val="24"/>
          <w:szCs w:val="24"/>
          <w:lang w:eastAsia="ru-RU" w:bidi="ru-RU"/>
        </w:rPr>
        <w:t>оригінальність ідеї;</w:t>
      </w:r>
    </w:p>
    <w:p w:rsidR="00D04098" w:rsidRPr="000464A3" w:rsidRDefault="002D3A8A" w:rsidP="00D04098">
      <w:pPr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•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201477">
        <w:rPr>
          <w:rFonts w:ascii="Times New Roman" w:hAnsi="Times New Roman" w:cs="Times New Roman"/>
          <w:sz w:val="24"/>
          <w:szCs w:val="24"/>
          <w:lang w:eastAsia="ru-RU" w:bidi="ru-RU"/>
        </w:rPr>
        <w:t>художн</w:t>
      </w:r>
      <w:r w:rsidR="00D472B8">
        <w:rPr>
          <w:rFonts w:ascii="Times New Roman" w:hAnsi="Times New Roman" w:cs="Times New Roman"/>
          <w:sz w:val="24"/>
          <w:szCs w:val="24"/>
          <w:lang w:val="uk-UA" w:eastAsia="ru-RU" w:bidi="ru-RU"/>
        </w:rPr>
        <w:t>є оформлення</w:t>
      </w:r>
      <w:r w:rsidR="0020147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04098" w:rsidRPr="000464A3" w:rsidRDefault="00733350" w:rsidP="00D04098">
      <w:pPr>
        <w:pStyle w:val="a5"/>
        <w:numPr>
          <w:ilvl w:val="0"/>
          <w:numId w:val="5"/>
        </w:numPr>
        <w:rPr>
          <w:b/>
          <w:sz w:val="24"/>
          <w:szCs w:val="24"/>
          <w:lang w:val="uk-UA"/>
        </w:rPr>
      </w:pPr>
      <w:r w:rsidRPr="000464A3">
        <w:rPr>
          <w:rFonts w:eastAsia="Arial"/>
          <w:b/>
          <w:color w:val="000000"/>
          <w:sz w:val="24"/>
          <w:szCs w:val="24"/>
          <w:lang w:val="uk-UA"/>
        </w:rPr>
        <w:t>ВИЗНАЧЕННЯ ПЕРЕМОЖЦІВ</w:t>
      </w:r>
    </w:p>
    <w:p w:rsidR="00D04098" w:rsidRPr="000464A3" w:rsidRDefault="00D04098" w:rsidP="003F262B">
      <w:pPr>
        <w:pStyle w:val="a5"/>
        <w:ind w:left="582" w:firstLine="0"/>
        <w:jc w:val="both"/>
        <w:rPr>
          <w:b/>
          <w:sz w:val="24"/>
          <w:szCs w:val="24"/>
          <w:lang w:val="uk-UA"/>
        </w:rPr>
      </w:pPr>
    </w:p>
    <w:p w:rsidR="00DA1C95" w:rsidRPr="000464A3" w:rsidRDefault="00DA1C95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 xml:space="preserve">До розгляду допускаються повністю укомплектовані заявки, </w:t>
      </w:r>
      <w:r w:rsidR="006E358B">
        <w:rPr>
          <w:sz w:val="24"/>
          <w:szCs w:val="24"/>
          <w:lang w:val="uk-UA"/>
        </w:rPr>
        <w:t>на</w:t>
      </w:r>
      <w:r w:rsidRPr="000464A3">
        <w:rPr>
          <w:sz w:val="24"/>
          <w:szCs w:val="24"/>
          <w:lang w:val="uk-UA"/>
        </w:rPr>
        <w:t>дані у встановлений термін.</w:t>
      </w:r>
    </w:p>
    <w:p w:rsidR="00DA1C95" w:rsidRPr="000464A3" w:rsidRDefault="00E429B8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Експертна Рада</w:t>
      </w:r>
      <w:r w:rsidR="00DA1C95" w:rsidRPr="000464A3">
        <w:rPr>
          <w:sz w:val="24"/>
          <w:szCs w:val="24"/>
          <w:lang w:val="uk-UA"/>
        </w:rPr>
        <w:t xml:space="preserve"> (далі – </w:t>
      </w:r>
      <w:r w:rsidR="00DA1C95" w:rsidRPr="000464A3">
        <w:rPr>
          <w:sz w:val="24"/>
          <w:szCs w:val="24"/>
        </w:rPr>
        <w:t>ЕР)</w:t>
      </w:r>
      <w:r w:rsidR="00DA1C95" w:rsidRPr="000464A3">
        <w:rPr>
          <w:sz w:val="24"/>
          <w:szCs w:val="24"/>
          <w:lang w:val="uk-UA"/>
        </w:rPr>
        <w:t xml:space="preserve"> визначить проекти-переможці, які набрали максимальну кількість балів </w:t>
      </w:r>
      <w:r w:rsidR="006E358B">
        <w:rPr>
          <w:sz w:val="24"/>
          <w:szCs w:val="24"/>
          <w:lang w:val="uk-UA"/>
        </w:rPr>
        <w:t xml:space="preserve">на </w:t>
      </w:r>
      <w:r w:rsidR="00DA1C95" w:rsidRPr="000464A3">
        <w:rPr>
          <w:sz w:val="24"/>
          <w:szCs w:val="24"/>
          <w:lang w:val="uk-UA"/>
        </w:rPr>
        <w:t xml:space="preserve">презентації та за результатами он-лайн голосування. </w:t>
      </w:r>
    </w:p>
    <w:p w:rsidR="00DA1C95" w:rsidRPr="000464A3" w:rsidRDefault="00DA1C95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Рішення ЕР оформляється Протоколом</w:t>
      </w:r>
      <w:r w:rsidR="00E429B8" w:rsidRPr="000464A3">
        <w:rPr>
          <w:sz w:val="24"/>
          <w:szCs w:val="24"/>
          <w:lang w:val="en-US"/>
        </w:rPr>
        <w:t>.</w:t>
      </w:r>
    </w:p>
    <w:p w:rsidR="00E429B8" w:rsidRPr="000464A3" w:rsidRDefault="00E429B8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 xml:space="preserve">Експертна рада може звернутися до учасників конкурсу для роз'яснення сенсу ескізів,  або дати рекомендації з доопрацювання </w:t>
      </w:r>
      <w:r w:rsidR="00E42990" w:rsidRPr="000464A3">
        <w:rPr>
          <w:sz w:val="24"/>
          <w:szCs w:val="24"/>
          <w:lang w:val="uk-UA"/>
        </w:rPr>
        <w:t>ескізів</w:t>
      </w:r>
      <w:r w:rsidRPr="000464A3">
        <w:rPr>
          <w:sz w:val="24"/>
          <w:szCs w:val="24"/>
          <w:lang w:val="uk-UA"/>
        </w:rPr>
        <w:t>.</w:t>
      </w:r>
    </w:p>
    <w:p w:rsidR="00A653AE" w:rsidRPr="000464A3" w:rsidRDefault="00E429B8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Д</w:t>
      </w:r>
      <w:r w:rsidR="00A653AE" w:rsidRPr="000464A3">
        <w:rPr>
          <w:sz w:val="24"/>
          <w:szCs w:val="24"/>
          <w:lang w:val="uk-UA"/>
        </w:rPr>
        <w:t xml:space="preserve">о складу </w:t>
      </w:r>
      <w:r w:rsidRPr="000464A3">
        <w:rPr>
          <w:sz w:val="24"/>
          <w:szCs w:val="24"/>
          <w:lang w:val="uk-UA"/>
        </w:rPr>
        <w:t>ЕР входять</w:t>
      </w:r>
      <w:r w:rsidR="00A653AE" w:rsidRPr="000464A3">
        <w:rPr>
          <w:sz w:val="24"/>
          <w:szCs w:val="24"/>
          <w:lang w:val="uk-UA"/>
        </w:rPr>
        <w:t xml:space="preserve">  представники департаментів розвитку та інфраструктури міста, культури Криворізької міської ради, мистецтвознавці, архітектори, художники.</w:t>
      </w:r>
    </w:p>
    <w:p w:rsidR="00DA1C95" w:rsidRPr="000464A3" w:rsidRDefault="00A653AE" w:rsidP="00F24F5A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Ескізи оцінює незалежна експертна рада конкурсу, виходячи з критеріїв оцінки проектів.</w:t>
      </w:r>
    </w:p>
    <w:p w:rsidR="00A653AE" w:rsidRPr="000464A3" w:rsidRDefault="00DA1C95" w:rsidP="003F262B">
      <w:pPr>
        <w:pStyle w:val="a5"/>
        <w:numPr>
          <w:ilvl w:val="1"/>
          <w:numId w:val="5"/>
        </w:numPr>
        <w:jc w:val="both"/>
        <w:rPr>
          <w:sz w:val="24"/>
          <w:szCs w:val="24"/>
          <w:lang w:val="uk-UA"/>
        </w:rPr>
      </w:pPr>
      <w:r w:rsidRPr="000464A3">
        <w:rPr>
          <w:sz w:val="24"/>
          <w:szCs w:val="24"/>
          <w:lang w:val="uk-UA"/>
        </w:rPr>
        <w:t>Організатор залишає за собою право не повідомляти учасникам про пр</w:t>
      </w:r>
      <w:r w:rsidR="00E5158A" w:rsidRPr="000464A3">
        <w:rPr>
          <w:sz w:val="24"/>
          <w:szCs w:val="24"/>
          <w:lang w:val="uk-UA"/>
        </w:rPr>
        <w:t xml:space="preserve">ичини відхилення заявок. Матеріали подані на конкурс не рецензуються та </w:t>
      </w:r>
      <w:r w:rsidRPr="000464A3">
        <w:rPr>
          <w:sz w:val="24"/>
          <w:szCs w:val="24"/>
          <w:lang w:val="uk-UA"/>
        </w:rPr>
        <w:t>не повертаються</w:t>
      </w:r>
      <w:r w:rsidR="00F24F5A" w:rsidRPr="000464A3">
        <w:rPr>
          <w:sz w:val="24"/>
          <w:szCs w:val="24"/>
          <w:lang w:val="uk-UA"/>
        </w:rPr>
        <w:t>.</w:t>
      </w:r>
    </w:p>
    <w:p w:rsidR="00A653AE" w:rsidRPr="000464A3" w:rsidRDefault="00A653AE" w:rsidP="00A653AE">
      <w:pPr>
        <w:widowControl w:val="0"/>
        <w:autoSpaceDE w:val="0"/>
        <w:autoSpaceDN w:val="0"/>
        <w:spacing w:after="2" w:line="240" w:lineRule="auto"/>
        <w:ind w:left="33" w:right="3091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 w:bidi="ru-RU"/>
        </w:rPr>
      </w:pPr>
    </w:p>
    <w:p w:rsidR="00DA1C95" w:rsidRPr="000464A3" w:rsidRDefault="00733350" w:rsidP="00DA1C95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 w:bidi="ru-RU"/>
        </w:rPr>
      </w:pPr>
      <w:r w:rsidRPr="000464A3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 w:bidi="ru-RU"/>
        </w:rPr>
        <w:t>ДОДАТКОВІ УМОВИ</w:t>
      </w:r>
    </w:p>
    <w:p w:rsidR="00E429B8" w:rsidRPr="000464A3" w:rsidRDefault="00E429B8" w:rsidP="00E4299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 w:bidi="ru-RU"/>
        </w:rPr>
      </w:pPr>
    </w:p>
    <w:p w:rsidR="000B603A" w:rsidRPr="000B603A" w:rsidRDefault="000B603A" w:rsidP="000B603A">
      <w:pPr>
        <w:pStyle w:val="a5"/>
        <w:numPr>
          <w:ilvl w:val="1"/>
          <w:numId w:val="5"/>
        </w:numPr>
        <w:tabs>
          <w:tab w:val="left" w:pos="1152"/>
        </w:tabs>
        <w:jc w:val="both"/>
        <w:rPr>
          <w:sz w:val="24"/>
          <w:szCs w:val="24"/>
          <w:lang w:val="uk-UA"/>
        </w:rPr>
      </w:pPr>
      <w:r>
        <w:rPr>
          <w:rFonts w:eastAsia="Arial"/>
          <w:color w:val="000000"/>
          <w:sz w:val="24"/>
          <w:szCs w:val="24"/>
          <w:lang w:val="uk-UA"/>
        </w:rPr>
        <w:t>Факт подачі заявки на участь у К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>онкурсі означає, що всі учасники ознайомлені і згодні з правилами, вс</w:t>
      </w:r>
      <w:r>
        <w:rPr>
          <w:rFonts w:eastAsia="Arial"/>
          <w:color w:val="000000"/>
          <w:sz w:val="24"/>
          <w:szCs w:val="24"/>
          <w:lang w:val="uk-UA"/>
        </w:rPr>
        <w:t>тановленими цим Положенням про К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 xml:space="preserve">онкурс, а також </w:t>
      </w:r>
      <w:r w:rsidR="00E42990" w:rsidRPr="000B603A">
        <w:rPr>
          <w:rFonts w:eastAsia="Arial"/>
          <w:color w:val="000000"/>
          <w:sz w:val="24"/>
          <w:szCs w:val="24"/>
          <w:lang w:val="uk-UA"/>
        </w:rPr>
        <w:t xml:space="preserve">з тим, що їх 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>і</w:t>
      </w:r>
      <w:r w:rsidR="00E42990" w:rsidRPr="000B603A">
        <w:rPr>
          <w:rFonts w:eastAsia="Arial"/>
          <w:color w:val="000000"/>
          <w:sz w:val="24"/>
          <w:szCs w:val="24"/>
          <w:lang w:val="uk-UA"/>
        </w:rPr>
        <w:t>мен</w:t>
      </w:r>
      <w:r w:rsidR="006E358B" w:rsidRPr="000B603A">
        <w:rPr>
          <w:rFonts w:eastAsia="Arial"/>
          <w:color w:val="000000"/>
          <w:sz w:val="24"/>
          <w:szCs w:val="24"/>
          <w:lang w:val="uk-UA"/>
        </w:rPr>
        <w:t>а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 xml:space="preserve"> та </w:t>
      </w:r>
      <w:r w:rsidR="003F262B" w:rsidRPr="000B603A">
        <w:rPr>
          <w:rFonts w:eastAsia="Arial"/>
          <w:color w:val="000000"/>
          <w:sz w:val="24"/>
          <w:szCs w:val="24"/>
          <w:lang w:val="uk-UA"/>
        </w:rPr>
        <w:t>ескізи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 xml:space="preserve"> можуть </w:t>
      </w:r>
      <w:r>
        <w:rPr>
          <w:rFonts w:eastAsia="Arial"/>
          <w:color w:val="000000"/>
          <w:sz w:val="24"/>
          <w:szCs w:val="24"/>
          <w:lang w:val="uk-UA"/>
        </w:rPr>
        <w:t>бути використані організатором К</w:t>
      </w:r>
      <w:r w:rsidR="00DA1C95" w:rsidRPr="000B603A">
        <w:rPr>
          <w:rFonts w:eastAsia="Arial"/>
          <w:color w:val="000000"/>
          <w:sz w:val="24"/>
          <w:szCs w:val="24"/>
          <w:lang w:val="uk-UA"/>
        </w:rPr>
        <w:t>онкурсу</w:t>
      </w:r>
      <w:r w:rsidR="006E358B" w:rsidRPr="000B603A">
        <w:rPr>
          <w:rFonts w:eastAsia="Arial"/>
          <w:color w:val="000000"/>
          <w:sz w:val="24"/>
          <w:szCs w:val="24"/>
          <w:lang w:val="uk-UA"/>
        </w:rPr>
        <w:t xml:space="preserve"> для створення муралів на будівлях міста</w:t>
      </w:r>
      <w:r w:rsidRPr="000B603A">
        <w:rPr>
          <w:rFonts w:eastAsia="Arial"/>
          <w:color w:val="000000"/>
          <w:sz w:val="24"/>
          <w:szCs w:val="24"/>
          <w:lang w:val="uk-UA"/>
        </w:rPr>
        <w:t xml:space="preserve"> </w:t>
      </w:r>
      <w:r w:rsidRPr="000B603A">
        <w:rPr>
          <w:sz w:val="24"/>
          <w:szCs w:val="24"/>
          <w:lang w:val="uk-UA"/>
        </w:rPr>
        <w:t>та інших площадках, які будуть використовуватися організаторами в момент проведення Конкурсу (інтернет</w:t>
      </w:r>
      <w:r w:rsidR="005742A6">
        <w:rPr>
          <w:sz w:val="24"/>
          <w:szCs w:val="24"/>
          <w:lang w:val="uk-UA"/>
        </w:rPr>
        <w:t>, афіш</w:t>
      </w:r>
      <w:r w:rsidR="00F9412F">
        <w:rPr>
          <w:sz w:val="24"/>
          <w:szCs w:val="24"/>
          <w:lang w:val="uk-UA"/>
        </w:rPr>
        <w:t>і</w:t>
      </w:r>
      <w:r w:rsidR="005742A6">
        <w:rPr>
          <w:sz w:val="24"/>
          <w:szCs w:val="24"/>
          <w:lang w:val="uk-UA"/>
        </w:rPr>
        <w:t>, брошури тощо</w:t>
      </w:r>
      <w:r w:rsidRPr="000B603A">
        <w:rPr>
          <w:sz w:val="24"/>
          <w:szCs w:val="24"/>
          <w:lang w:val="uk-UA"/>
        </w:rPr>
        <w:t>).</w:t>
      </w:r>
    </w:p>
    <w:p w:rsidR="00DA1C95" w:rsidRPr="000464A3" w:rsidRDefault="00DA1C95" w:rsidP="000B603A">
      <w:pPr>
        <w:pStyle w:val="a5"/>
        <w:ind w:left="942" w:firstLine="0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E00749" w:rsidRDefault="00E00749" w:rsidP="008F315A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E00749" w:rsidRDefault="00E00749" w:rsidP="008F315A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1F61ED" w:rsidRDefault="001F61ED" w:rsidP="008F315A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F039F9" w:rsidRPr="000464A3" w:rsidRDefault="008F315A" w:rsidP="008F315A">
      <w:pPr>
        <w:tabs>
          <w:tab w:val="left" w:pos="506"/>
        </w:tabs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464A3"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  <w:t>ДОДАТОК №1</w:t>
      </w:r>
      <w:r w:rsidR="00F039F9" w:rsidRPr="000464A3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tbl>
      <w:tblPr>
        <w:tblW w:w="10490" w:type="dxa"/>
        <w:tblInd w:w="-10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754"/>
        <w:gridCol w:w="1223"/>
        <w:gridCol w:w="3827"/>
      </w:tblGrid>
      <w:tr w:rsidR="00F039F9" w:rsidRPr="000464A3" w:rsidTr="00C849A8">
        <w:trPr>
          <w:trHeight w:val="1135"/>
        </w:trPr>
        <w:tc>
          <w:tcPr>
            <w:tcW w:w="1049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2D3A8A" w:rsidRDefault="001F61ED" w:rsidP="002D3A8A">
            <w:pPr>
              <w:pStyle w:val="12"/>
              <w:autoSpaceDN/>
              <w:ind w:left="284" w:right="-1" w:firstLine="567"/>
              <w:jc w:val="center"/>
              <w:rPr>
                <w:rFonts w:ascii="Arial" w:hAnsi="Arial" w:cs="Arial"/>
                <w:b/>
                <w:color w:val="800080"/>
                <w:kern w:val="2"/>
                <w:sz w:val="32"/>
                <w:szCs w:val="32"/>
                <w:lang w:val="uk-UA"/>
              </w:rPr>
            </w:pPr>
            <w:r w:rsidRPr="002D3A8A">
              <w:rPr>
                <w:rFonts w:ascii="Arial" w:hAnsi="Arial" w:cs="Arial"/>
                <w:b/>
                <w:noProof/>
                <w:color w:val="800080"/>
                <w:kern w:val="2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259619D" wp14:editId="7A02A04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106045</wp:posOffset>
                  </wp:positionV>
                  <wp:extent cx="1657350" cy="4813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61ED" w:rsidRPr="002D3A8A" w:rsidRDefault="001F61ED" w:rsidP="002D3A8A">
            <w:pPr>
              <w:ind w:left="284" w:right="-1" w:firstLine="567"/>
              <w:jc w:val="center"/>
              <w:rPr>
                <w:rFonts w:ascii="Arial" w:eastAsia="Times New Roman" w:hAnsi="Arial" w:cs="Arial"/>
                <w:b/>
                <w:color w:val="800080"/>
                <w:kern w:val="2"/>
                <w:sz w:val="32"/>
                <w:szCs w:val="32"/>
                <w:lang w:val="uk-UA" w:eastAsia="zh-CN"/>
              </w:rPr>
            </w:pPr>
          </w:p>
          <w:p w:rsidR="00A0638D" w:rsidRPr="002D3A8A" w:rsidRDefault="001F61ED" w:rsidP="002D3A8A">
            <w:pPr>
              <w:spacing w:after="0"/>
              <w:ind w:left="284" w:right="-1" w:firstLine="567"/>
              <w:jc w:val="center"/>
              <w:rPr>
                <w:rFonts w:ascii="Arial" w:eastAsia="Times New Roman" w:hAnsi="Arial" w:cs="Arial"/>
                <w:b/>
                <w:color w:val="800080"/>
                <w:kern w:val="2"/>
                <w:sz w:val="26"/>
                <w:szCs w:val="26"/>
                <w:lang w:val="uk-UA" w:eastAsia="zh-CN"/>
              </w:rPr>
            </w:pPr>
            <w:r w:rsidRPr="002D3A8A">
              <w:rPr>
                <w:rFonts w:ascii="Arial" w:eastAsia="Times New Roman" w:hAnsi="Arial" w:cs="Arial"/>
                <w:b/>
                <w:noProof/>
                <w:color w:val="800080"/>
                <w:kern w:val="2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65034C1" wp14:editId="1E047C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2009500" cy="583863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00" cy="58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638D" w:rsidRPr="002D3A8A">
              <w:rPr>
                <w:rFonts w:ascii="Arial" w:eastAsia="Times New Roman" w:hAnsi="Arial" w:cs="Arial"/>
                <w:b/>
                <w:color w:val="800080"/>
                <w:kern w:val="2"/>
                <w:sz w:val="26"/>
                <w:szCs w:val="26"/>
                <w:lang w:val="uk-UA" w:eastAsia="zh-CN"/>
              </w:rPr>
              <w:t>ЗАЯВКА</w:t>
            </w:r>
          </w:p>
          <w:p w:rsidR="002D3A8A" w:rsidRPr="002D3A8A" w:rsidRDefault="002D3A8A" w:rsidP="002D3A8A">
            <w:pPr>
              <w:spacing w:after="0"/>
              <w:ind w:left="284" w:right="-1" w:firstLine="567"/>
              <w:jc w:val="center"/>
              <w:rPr>
                <w:rFonts w:ascii="Arial" w:eastAsia="Times New Roman" w:hAnsi="Arial" w:cs="Arial"/>
                <w:b/>
                <w:color w:val="800080"/>
                <w:kern w:val="2"/>
                <w:sz w:val="26"/>
                <w:szCs w:val="26"/>
                <w:lang w:val="uk-UA" w:eastAsia="zh-CN"/>
              </w:rPr>
            </w:pPr>
            <w:r w:rsidRPr="002D3A8A">
              <w:rPr>
                <w:rFonts w:ascii="Arial" w:eastAsia="Times New Roman" w:hAnsi="Arial" w:cs="Arial"/>
                <w:b/>
                <w:color w:val="800080"/>
                <w:kern w:val="2"/>
                <w:sz w:val="26"/>
                <w:szCs w:val="26"/>
                <w:lang w:val="uk-UA" w:eastAsia="zh-CN"/>
              </w:rPr>
              <w:t xml:space="preserve">НА УЧАСТЬ У КОНКУРСІ МУРАЛІВ </w:t>
            </w:r>
          </w:p>
          <w:p w:rsidR="002D3A8A" w:rsidRPr="002D3A8A" w:rsidRDefault="00D10FFC" w:rsidP="002D3A8A">
            <w:pPr>
              <w:spacing w:after="0"/>
              <w:ind w:left="284" w:right="-1" w:firstLine="567"/>
              <w:jc w:val="center"/>
              <w:rPr>
                <w:rFonts w:ascii="Arial" w:eastAsia="Times New Roman" w:hAnsi="Arial" w:cs="Arial"/>
                <w:b/>
                <w:color w:val="800080"/>
                <w:kern w:val="2"/>
                <w:sz w:val="32"/>
                <w:szCs w:val="32"/>
                <w:lang w:val="uk-UA" w:eastAsia="zh-CN"/>
              </w:rPr>
            </w:pPr>
            <w:r w:rsidRPr="002D3A8A">
              <w:rPr>
                <w:rFonts w:ascii="Arial" w:eastAsia="Times New Roman" w:hAnsi="Arial" w:cs="Arial"/>
                <w:b/>
                <w:color w:val="800080"/>
                <w:kern w:val="2"/>
                <w:sz w:val="26"/>
                <w:szCs w:val="26"/>
                <w:lang w:val="uk-UA" w:eastAsia="zh-CN"/>
              </w:rPr>
              <w:t>«Місто яскравих кольорів»</w:t>
            </w:r>
          </w:p>
        </w:tc>
      </w:tr>
      <w:tr w:rsidR="00F039F9" w:rsidRPr="00C849A8" w:rsidTr="00C60001">
        <w:trPr>
          <w:trHeight w:val="862"/>
        </w:trPr>
        <w:tc>
          <w:tcPr>
            <w:tcW w:w="3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1746A1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C849A8">
              <w:rPr>
                <w:i w:val="0"/>
                <w:lang w:eastAsia="ru-RU"/>
              </w:rPr>
              <w:t xml:space="preserve">Назва </w:t>
            </w:r>
            <w:r w:rsidR="00031783" w:rsidRPr="00C849A8">
              <w:rPr>
                <w:i w:val="0"/>
                <w:lang w:eastAsia="ru-RU"/>
              </w:rPr>
              <w:t>муралу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F039F9" w:rsidRPr="00C849A8" w:rsidTr="00C60001">
        <w:trPr>
          <w:trHeight w:val="897"/>
        </w:trPr>
        <w:tc>
          <w:tcPr>
            <w:tcW w:w="3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60001" w:rsidRDefault="005742A6" w:rsidP="00C849A8">
            <w:pPr>
              <w:pStyle w:val="51"/>
              <w:spacing w:before="0" w:after="0"/>
              <w:outlineLvl w:val="9"/>
              <w:rPr>
                <w:i w:val="0"/>
                <w:lang w:val="uk-UA" w:eastAsia="ru-RU"/>
              </w:rPr>
            </w:pPr>
            <w:r w:rsidRPr="00C849A8">
              <w:rPr>
                <w:i w:val="0"/>
                <w:lang w:eastAsia="ru-RU"/>
              </w:rPr>
              <w:t>Повне найменування учасника</w:t>
            </w:r>
          </w:p>
        </w:tc>
        <w:tc>
          <w:tcPr>
            <w:tcW w:w="6804" w:type="dxa"/>
            <w:gridSpan w:val="3"/>
            <w:tcBorders>
              <w:bottom w:val="single" w:sz="8" w:space="0" w:color="5959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F039F9" w:rsidRPr="00C849A8" w:rsidTr="00C60001">
        <w:trPr>
          <w:trHeight w:val="991"/>
        </w:trPr>
        <w:tc>
          <w:tcPr>
            <w:tcW w:w="3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0674EB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2D3A8A">
              <w:rPr>
                <w:i w:val="0"/>
                <w:lang w:eastAsia="ru-RU"/>
              </w:rPr>
              <w:t>Адрес</w:t>
            </w:r>
            <w:r w:rsidR="001746A1" w:rsidRPr="00C849A8">
              <w:rPr>
                <w:i w:val="0"/>
                <w:lang w:eastAsia="ru-RU"/>
              </w:rPr>
              <w:t>а</w:t>
            </w:r>
          </w:p>
        </w:tc>
        <w:tc>
          <w:tcPr>
            <w:tcW w:w="680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F039F9" w:rsidRPr="00C849A8" w:rsidTr="00C60001">
        <w:trPr>
          <w:trHeight w:val="999"/>
        </w:trPr>
        <w:tc>
          <w:tcPr>
            <w:tcW w:w="3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2D3A8A" w:rsidRDefault="005742A6" w:rsidP="000674EB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C849A8">
              <w:rPr>
                <w:i w:val="0"/>
                <w:lang w:eastAsia="ru-RU"/>
              </w:rPr>
              <w:t>Профіль у Facebook</w:t>
            </w:r>
          </w:p>
        </w:tc>
        <w:tc>
          <w:tcPr>
            <w:tcW w:w="680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F039F9" w:rsidRPr="00C849A8" w:rsidTr="00C60001">
        <w:trPr>
          <w:trHeight w:val="865"/>
        </w:trPr>
        <w:tc>
          <w:tcPr>
            <w:tcW w:w="3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2D3A8A" w:rsidRDefault="001746A1" w:rsidP="000674EB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2D3A8A">
              <w:rPr>
                <w:i w:val="0"/>
                <w:lang w:eastAsia="ru-RU"/>
              </w:rPr>
              <w:t>Контактни</w:t>
            </w:r>
            <w:r w:rsidR="00F039F9" w:rsidRPr="002D3A8A">
              <w:rPr>
                <w:i w:val="0"/>
                <w:lang w:eastAsia="ru-RU"/>
              </w:rPr>
              <w:t>й телефон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2D3A8A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  <w:tc>
          <w:tcPr>
            <w:tcW w:w="12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C849A8">
              <w:rPr>
                <w:i w:val="0"/>
                <w:lang w:eastAsia="ru-RU"/>
              </w:rPr>
              <w:t>E-mail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C849A8" w:rsidRPr="00C849A8" w:rsidTr="00C60001">
        <w:trPr>
          <w:trHeight w:val="760"/>
        </w:trPr>
        <w:tc>
          <w:tcPr>
            <w:tcW w:w="3686" w:type="dxa"/>
            <w:tcBorders>
              <w:bottom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9A8" w:rsidRPr="00C849A8" w:rsidRDefault="00C849A8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C849A8">
              <w:rPr>
                <w:i w:val="0"/>
                <w:lang w:eastAsia="ru-RU"/>
              </w:rPr>
              <w:t>Web-сайт</w:t>
            </w:r>
          </w:p>
        </w:tc>
        <w:tc>
          <w:tcPr>
            <w:tcW w:w="6804" w:type="dxa"/>
            <w:gridSpan w:val="3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9A8" w:rsidRPr="00C849A8" w:rsidRDefault="00C849A8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  <w:tr w:rsidR="007A014A" w:rsidRPr="00C849A8" w:rsidTr="00C60001">
        <w:trPr>
          <w:trHeight w:val="834"/>
        </w:trPr>
        <w:tc>
          <w:tcPr>
            <w:tcW w:w="3686" w:type="dxa"/>
            <w:tcBorders>
              <w:bottom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031783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  <w:r w:rsidRPr="00C849A8">
              <w:rPr>
                <w:i w:val="0"/>
                <w:lang w:eastAsia="ru-RU"/>
              </w:rPr>
              <w:t>Місце</w:t>
            </w:r>
            <w:r w:rsidR="00F9412F">
              <w:rPr>
                <w:i w:val="0"/>
                <w:lang w:val="uk-UA" w:eastAsia="ru-RU"/>
              </w:rPr>
              <w:t>,</w:t>
            </w:r>
            <w:r w:rsidR="001746A1" w:rsidRPr="00C849A8">
              <w:rPr>
                <w:i w:val="0"/>
                <w:lang w:eastAsia="ru-RU"/>
              </w:rPr>
              <w:t xml:space="preserve"> де планується </w:t>
            </w:r>
            <w:r w:rsidRPr="00C849A8">
              <w:rPr>
                <w:i w:val="0"/>
                <w:lang w:eastAsia="ru-RU"/>
              </w:rPr>
              <w:t xml:space="preserve">розмістити </w:t>
            </w:r>
            <w:r w:rsidR="00C849A8">
              <w:rPr>
                <w:i w:val="0"/>
                <w:lang w:eastAsia="ru-RU"/>
              </w:rPr>
              <w:t xml:space="preserve">мурал </w:t>
            </w:r>
            <w:r w:rsidR="00C849A8">
              <w:rPr>
                <w:i w:val="0"/>
                <w:lang w:val="uk-UA" w:eastAsia="ru-RU"/>
              </w:rPr>
              <w:t>(</w:t>
            </w:r>
            <w:r w:rsidR="00C60001">
              <w:rPr>
                <w:i w:val="0"/>
                <w:lang w:eastAsia="ru-RU"/>
              </w:rPr>
              <w:t>адреса</w:t>
            </w:r>
            <w:r w:rsidR="001746A1" w:rsidRPr="00C849A8">
              <w:rPr>
                <w:i w:val="0"/>
                <w:lang w:eastAsia="ru-RU"/>
              </w:rPr>
              <w:t>)</w:t>
            </w:r>
          </w:p>
        </w:tc>
        <w:tc>
          <w:tcPr>
            <w:tcW w:w="6804" w:type="dxa"/>
            <w:gridSpan w:val="3"/>
            <w:tcBorders>
              <w:bottom w:val="single" w:sz="8" w:space="0" w:color="5959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9F9" w:rsidRPr="00C849A8" w:rsidRDefault="00F039F9" w:rsidP="00C849A8">
            <w:pPr>
              <w:pStyle w:val="51"/>
              <w:spacing w:before="0" w:after="0"/>
              <w:outlineLvl w:val="9"/>
              <w:rPr>
                <w:i w:val="0"/>
                <w:lang w:eastAsia="ru-RU"/>
              </w:rPr>
            </w:pPr>
          </w:p>
        </w:tc>
      </w:tr>
    </w:tbl>
    <w:p w:rsidR="00F039F9" w:rsidRDefault="00F039F9" w:rsidP="00C849A8">
      <w:pPr>
        <w:pStyle w:val="51"/>
        <w:spacing w:before="0" w:after="0"/>
        <w:outlineLvl w:val="9"/>
        <w:rPr>
          <w:i w:val="0"/>
          <w:lang w:eastAsia="ru-RU"/>
        </w:rPr>
      </w:pPr>
    </w:p>
    <w:p w:rsidR="007D3C3C" w:rsidRDefault="007D3C3C" w:rsidP="007D3C3C">
      <w:pPr>
        <w:pStyle w:val="Standard"/>
        <w:rPr>
          <w:lang w:eastAsia="ru-RU"/>
        </w:rPr>
      </w:pPr>
    </w:p>
    <w:p w:rsidR="007D3C3C" w:rsidRDefault="007D3C3C" w:rsidP="007D3C3C">
      <w:pPr>
        <w:pStyle w:val="Standard"/>
        <w:rPr>
          <w:lang w:eastAsia="ru-RU"/>
        </w:rPr>
      </w:pPr>
    </w:p>
    <w:p w:rsidR="007D3C3C" w:rsidRPr="00C60001" w:rsidRDefault="007D3C3C" w:rsidP="007D3C3C">
      <w:pPr>
        <w:pStyle w:val="Standard"/>
        <w:rPr>
          <w:lang w:eastAsia="ru-RU"/>
        </w:rPr>
      </w:pPr>
    </w:p>
    <w:p w:rsidR="007D3C3C" w:rsidRPr="00261EA4" w:rsidRDefault="007D3C3C" w:rsidP="007D3C3C">
      <w:pPr>
        <w:pStyle w:val="41"/>
        <w:spacing w:before="0" w:after="0"/>
        <w:ind w:left="284" w:right="-1"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1EA4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        _____________________________________________</w:t>
      </w:r>
    </w:p>
    <w:p w:rsidR="007D3C3C" w:rsidRPr="00261EA4" w:rsidRDefault="007D3C3C" w:rsidP="007D3C3C">
      <w:pPr>
        <w:pStyle w:val="41"/>
        <w:spacing w:before="0" w:after="0"/>
        <w:ind w:left="284" w:right="-1"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Pr="0026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підпис</w:t>
      </w:r>
      <w:r w:rsidRPr="0026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6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П.І.П. учасника конкурсу</w:t>
      </w:r>
      <w:r w:rsidRPr="00261EA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C60001" w:rsidRDefault="00C60001" w:rsidP="00C60001">
      <w:pPr>
        <w:pStyle w:val="Standard"/>
        <w:rPr>
          <w:lang w:eastAsia="ru-RU"/>
        </w:rPr>
      </w:pPr>
    </w:p>
    <w:p w:rsidR="00C60001" w:rsidRPr="005147ED" w:rsidRDefault="00AE5C26" w:rsidP="00C60001">
      <w:pPr>
        <w:pStyle w:val="Standard"/>
        <w:pageBreakBefore/>
        <w:rPr>
          <w:rFonts w:asciiTheme="minorHAnsi" w:hAnsiTheme="minorHAnsi" w:cs="Arial"/>
          <w:b/>
          <w:lang w:val="uk-UA"/>
        </w:rPr>
      </w:pPr>
      <w:r>
        <w:rPr>
          <w:rFonts w:asciiTheme="minorHAnsi" w:hAnsiTheme="minorHAnsi" w:cs="Arial"/>
          <w:b/>
        </w:rPr>
        <w:lastRenderedPageBreak/>
        <w:t xml:space="preserve">1. КОРОТКИЙ ОПИС </w:t>
      </w:r>
    </w:p>
    <w:p w:rsidR="00C60001" w:rsidRPr="005147ED" w:rsidRDefault="00274837" w:rsidP="005147ED">
      <w:pPr>
        <w:pStyle w:val="Standard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Розкрийте</w:t>
      </w:r>
      <w:r w:rsidR="005147ED" w:rsidRPr="005147ED">
        <w:rPr>
          <w:rFonts w:asciiTheme="minorHAnsi" w:hAnsiTheme="minorHAnsi" w:cs="Arial"/>
          <w:lang w:val="uk-UA"/>
        </w:rPr>
        <w:t xml:space="preserve"> ідею ескізу муралу</w:t>
      </w:r>
      <w:r w:rsidR="00AE5C26">
        <w:rPr>
          <w:rFonts w:asciiTheme="minorHAnsi" w:hAnsiTheme="minorHAnsi" w:cs="Arial"/>
          <w:lang w:val="uk-UA"/>
        </w:rPr>
        <w:t xml:space="preserve"> та його історичну довідку</w:t>
      </w:r>
      <w:r w:rsidR="00F9412F">
        <w:rPr>
          <w:rFonts w:asciiTheme="minorHAnsi" w:hAnsiTheme="minorHAnsi" w:cs="Arial"/>
          <w:lang w:val="uk-UA"/>
        </w:rPr>
        <w:t>. Чо</w:t>
      </w:r>
      <w:r w:rsidR="007D3C3C">
        <w:rPr>
          <w:rFonts w:asciiTheme="minorHAnsi" w:hAnsiTheme="minorHAnsi" w:cs="Arial"/>
          <w:lang w:val="uk-UA"/>
        </w:rPr>
        <w:t>му саме ці адреси будинків ви обрали</w:t>
      </w:r>
      <w:r>
        <w:rPr>
          <w:rFonts w:asciiTheme="minorHAnsi" w:hAnsiTheme="minorHAnsi" w:cs="Arial"/>
          <w:lang w:val="uk-UA"/>
        </w:rPr>
        <w:t xml:space="preserve"> для нанесення малюнку?</w:t>
      </w:r>
    </w:p>
    <w:p w:rsidR="005147ED" w:rsidRPr="005147ED" w:rsidRDefault="005147ED" w:rsidP="005147ED">
      <w:pPr>
        <w:pStyle w:val="Standard"/>
        <w:rPr>
          <w:rFonts w:asciiTheme="minorHAnsi" w:hAnsiTheme="minorHAnsi" w:cs="Arial"/>
          <w:lang w:val="uk-UA"/>
        </w:rPr>
      </w:pPr>
    </w:p>
    <w:p w:rsidR="00C60001" w:rsidRPr="00AE5C26" w:rsidRDefault="00C60001" w:rsidP="00C60001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lang w:val="uk-UA"/>
        </w:rPr>
      </w:pPr>
    </w:p>
    <w:p w:rsidR="00C60001" w:rsidRPr="00A454E1" w:rsidRDefault="00E434A4" w:rsidP="00C60001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 ОПИС ЗАЯВНИКА</w:t>
      </w:r>
    </w:p>
    <w:p w:rsidR="00C60001" w:rsidRDefault="00AC6052" w:rsidP="00C60001">
      <w:pPr>
        <w:pStyle w:val="Standard"/>
        <w:rPr>
          <w:rFonts w:asciiTheme="minorHAnsi" w:hAnsiTheme="minorHAnsi" w:cs="Arial"/>
          <w:lang w:val="uk-UA"/>
        </w:rPr>
      </w:pPr>
      <w:r w:rsidRPr="00AC6052">
        <w:rPr>
          <w:rFonts w:asciiTheme="minorHAnsi" w:hAnsiTheme="minorHAnsi" w:cs="Arial"/>
          <w:lang w:val="uk-UA"/>
        </w:rPr>
        <w:t>Скільки років займаєтеся дизайном / живописом, основні дос</w:t>
      </w:r>
      <w:r>
        <w:rPr>
          <w:rFonts w:asciiTheme="minorHAnsi" w:hAnsiTheme="minorHAnsi" w:cs="Arial"/>
          <w:lang w:val="uk-UA"/>
        </w:rPr>
        <w:t>я</w:t>
      </w:r>
      <w:r w:rsidR="00AE5C26">
        <w:rPr>
          <w:rFonts w:asciiTheme="minorHAnsi" w:hAnsiTheme="minorHAnsi" w:cs="Arial"/>
          <w:lang w:val="uk-UA"/>
        </w:rPr>
        <w:t>гнення</w:t>
      </w:r>
      <w:r w:rsidR="00274837">
        <w:rPr>
          <w:rFonts w:asciiTheme="minorHAnsi" w:hAnsiTheme="minorHAnsi" w:cs="Arial"/>
          <w:lang w:val="uk-UA"/>
        </w:rPr>
        <w:t xml:space="preserve"> у цьому напрямку</w:t>
      </w:r>
      <w:r w:rsidR="00AE5C26">
        <w:rPr>
          <w:rFonts w:asciiTheme="minorHAnsi" w:hAnsiTheme="minorHAnsi" w:cs="Arial"/>
          <w:lang w:val="uk-UA"/>
        </w:rPr>
        <w:t xml:space="preserve"> за останні три роки.</w:t>
      </w:r>
    </w:p>
    <w:p w:rsidR="00AE5C26" w:rsidRDefault="00AE5C26" w:rsidP="00C60001">
      <w:pPr>
        <w:pStyle w:val="Standard"/>
        <w:rPr>
          <w:rFonts w:asciiTheme="minorHAnsi" w:hAnsiTheme="minorHAnsi" w:cs="Arial"/>
          <w:lang w:val="uk-UA"/>
        </w:rPr>
      </w:pPr>
    </w:p>
    <w:p w:rsidR="00AC6052" w:rsidRPr="00D0769B" w:rsidRDefault="00AC6052" w:rsidP="00C60001">
      <w:pPr>
        <w:pStyle w:val="Standard"/>
      </w:pPr>
    </w:p>
    <w:p w:rsidR="00C60001" w:rsidRPr="00A454E1" w:rsidRDefault="00C60001" w:rsidP="00C60001">
      <w:pPr>
        <w:pStyle w:val="Standard"/>
        <w:tabs>
          <w:tab w:val="left" w:pos="644"/>
        </w:tabs>
        <w:jc w:val="both"/>
        <w:rPr>
          <w:rFonts w:asciiTheme="minorHAnsi" w:hAnsiTheme="minorHAnsi" w:cs="Arial"/>
          <w:b/>
        </w:rPr>
      </w:pPr>
    </w:p>
    <w:p w:rsidR="00C60001" w:rsidRPr="00A454E1" w:rsidRDefault="00C60001" w:rsidP="00C60001">
      <w:pPr>
        <w:pStyle w:val="Standard"/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  <w:r w:rsidRPr="00A454E1">
        <w:rPr>
          <w:rFonts w:asciiTheme="minorHAnsi" w:hAnsiTheme="minorHAnsi" w:cs="Arial"/>
        </w:rPr>
        <w:t xml:space="preserve">  </w:t>
      </w:r>
    </w:p>
    <w:p w:rsidR="00C60001" w:rsidRDefault="00C60001" w:rsidP="00C60001">
      <w:pPr>
        <w:pStyle w:val="Standard"/>
        <w:rPr>
          <w:lang w:eastAsia="ru-RU"/>
        </w:rPr>
      </w:pPr>
    </w:p>
    <w:p w:rsidR="00C60001" w:rsidRDefault="00C60001" w:rsidP="00C60001">
      <w:pPr>
        <w:pStyle w:val="Standard"/>
        <w:rPr>
          <w:lang w:eastAsia="ru-RU"/>
        </w:rPr>
      </w:pPr>
    </w:p>
    <w:p w:rsidR="00C60001" w:rsidRDefault="00C60001" w:rsidP="00C60001">
      <w:pPr>
        <w:pStyle w:val="Standard"/>
        <w:rPr>
          <w:lang w:eastAsia="ru-RU"/>
        </w:rPr>
      </w:pPr>
    </w:p>
    <w:p w:rsidR="00C60001" w:rsidRDefault="00C60001" w:rsidP="00C60001">
      <w:pPr>
        <w:pStyle w:val="Standard"/>
        <w:rPr>
          <w:lang w:eastAsia="ru-RU"/>
        </w:rPr>
      </w:pPr>
    </w:p>
    <w:p w:rsidR="00C60001" w:rsidRDefault="00C60001" w:rsidP="00C60001">
      <w:pPr>
        <w:pStyle w:val="Standard"/>
        <w:rPr>
          <w:lang w:eastAsia="ru-RU"/>
        </w:rPr>
      </w:pPr>
    </w:p>
    <w:p w:rsidR="00C60001" w:rsidRDefault="00C60001" w:rsidP="00C60001">
      <w:pPr>
        <w:pStyle w:val="Standard"/>
        <w:rPr>
          <w:lang w:eastAsia="ru-RU"/>
        </w:rPr>
      </w:pPr>
    </w:p>
    <w:p w:rsidR="00216DBA" w:rsidRPr="000464A3" w:rsidRDefault="00216DBA" w:rsidP="001746A1">
      <w:pPr>
        <w:tabs>
          <w:tab w:val="left" w:pos="506"/>
        </w:tabs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C60001" w:rsidRDefault="00C6000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</w:p>
    <w:p w:rsidR="001746A1" w:rsidRPr="000464A3" w:rsidRDefault="001746A1" w:rsidP="001746A1">
      <w:pPr>
        <w:tabs>
          <w:tab w:val="left" w:pos="506"/>
        </w:tabs>
        <w:jc w:val="right"/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b/>
          <w:sz w:val="24"/>
          <w:szCs w:val="24"/>
          <w:lang w:val="uk-UA" w:eastAsia="ru-RU" w:bidi="ru-RU"/>
        </w:rPr>
        <w:lastRenderedPageBreak/>
        <w:t>ДОДАТОК №2</w:t>
      </w:r>
    </w:p>
    <w:p w:rsidR="008F315A" w:rsidRPr="000464A3" w:rsidRDefault="001746A1" w:rsidP="001746A1">
      <w:pPr>
        <w:tabs>
          <w:tab w:val="left" w:pos="6851"/>
        </w:tabs>
        <w:jc w:val="right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ab/>
      </w:r>
    </w:p>
    <w:p w:rsidR="001746A1" w:rsidRPr="000464A3" w:rsidRDefault="001746A1" w:rsidP="001746A1">
      <w:pPr>
        <w:tabs>
          <w:tab w:val="left" w:pos="6851"/>
        </w:tabs>
        <w:jc w:val="right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Директору </w:t>
      </w:r>
    </w:p>
    <w:p w:rsidR="001746A1" w:rsidRPr="000464A3" w:rsidRDefault="001746A1" w:rsidP="001746A1">
      <w:pPr>
        <w:tabs>
          <w:tab w:val="left" w:pos="6851"/>
        </w:tabs>
        <w:jc w:val="right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Громадської організації </w:t>
      </w:r>
    </w:p>
    <w:p w:rsidR="001746A1" w:rsidRPr="000464A3" w:rsidRDefault="001746A1" w:rsidP="007A014A">
      <w:pPr>
        <w:tabs>
          <w:tab w:val="left" w:pos="6851"/>
        </w:tabs>
        <w:jc w:val="right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«Криворізька фундація майбутнього»</w:t>
      </w:r>
    </w:p>
    <w:p w:rsidR="00D04098" w:rsidRPr="000464A3" w:rsidRDefault="001746A1" w:rsidP="00E00749">
      <w:pPr>
        <w:tabs>
          <w:tab w:val="left" w:pos="6851"/>
        </w:tabs>
        <w:ind w:left="5529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ab/>
      </w:r>
      <w:r w:rsidR="0050200D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                        </w:t>
      </w:r>
      <w:r w:rsidR="007A014A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  </w:t>
      </w: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Лещенко О.В.</w:t>
      </w:r>
    </w:p>
    <w:p w:rsidR="001746A1" w:rsidRDefault="001746A1" w:rsidP="001746A1">
      <w:pPr>
        <w:tabs>
          <w:tab w:val="left" w:pos="6851"/>
        </w:tabs>
        <w:rPr>
          <w:rFonts w:ascii="Times New Roman" w:hAnsi="Times New Roman" w:cs="Times New Roman"/>
          <w:sz w:val="24"/>
          <w:szCs w:val="24"/>
          <w:lang w:val="uk-UA" w:eastAsia="ru-RU" w:bidi="ru-RU"/>
        </w:rPr>
      </w:pPr>
    </w:p>
    <w:p w:rsidR="00274837" w:rsidRDefault="00274837" w:rsidP="001746A1">
      <w:pPr>
        <w:tabs>
          <w:tab w:val="left" w:pos="6851"/>
        </w:tabs>
        <w:rPr>
          <w:rFonts w:ascii="Times New Roman" w:hAnsi="Times New Roman" w:cs="Times New Roman"/>
          <w:sz w:val="24"/>
          <w:szCs w:val="24"/>
          <w:lang w:val="uk-UA" w:eastAsia="ru-RU" w:bidi="ru-RU"/>
        </w:rPr>
      </w:pPr>
    </w:p>
    <w:p w:rsidR="00274837" w:rsidRPr="000464A3" w:rsidRDefault="00274837" w:rsidP="001746A1">
      <w:pPr>
        <w:tabs>
          <w:tab w:val="left" w:pos="6851"/>
        </w:tabs>
        <w:rPr>
          <w:rFonts w:ascii="Times New Roman" w:hAnsi="Times New Roman" w:cs="Times New Roman"/>
          <w:sz w:val="24"/>
          <w:szCs w:val="24"/>
          <w:lang w:val="uk-UA" w:eastAsia="ru-RU" w:bidi="ru-RU"/>
        </w:rPr>
      </w:pPr>
    </w:p>
    <w:p w:rsidR="001746A1" w:rsidRPr="000464A3" w:rsidRDefault="001746A1" w:rsidP="001746A1">
      <w:pPr>
        <w:tabs>
          <w:tab w:val="left" w:pos="6851"/>
        </w:tabs>
        <w:rPr>
          <w:rFonts w:ascii="Times New Roman" w:hAnsi="Times New Roman" w:cs="Times New Roman"/>
          <w:sz w:val="24"/>
          <w:szCs w:val="24"/>
          <w:lang w:val="uk-UA" w:eastAsia="ru-RU" w:bidi="ru-RU"/>
        </w:rPr>
      </w:pPr>
    </w:p>
    <w:p w:rsidR="001746A1" w:rsidRPr="000464A3" w:rsidRDefault="001746A1" w:rsidP="001746A1">
      <w:pPr>
        <w:tabs>
          <w:tab w:val="left" w:pos="6851"/>
        </w:tabs>
        <w:jc w:val="center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ЗАЯВА</w:t>
      </w:r>
    </w:p>
    <w:p w:rsidR="001746A1" w:rsidRPr="000464A3" w:rsidRDefault="001746A1" w:rsidP="00216DBA">
      <w:pPr>
        <w:tabs>
          <w:tab w:val="left" w:pos="1152"/>
        </w:tabs>
        <w:jc w:val="both"/>
        <w:rPr>
          <w:rFonts w:ascii="Times New Roman" w:hAnsi="Times New Roman" w:cs="Times New Roman"/>
          <w:sz w:val="24"/>
          <w:szCs w:val="24"/>
          <w:lang w:val="uk-UA" w:eastAsia="ru-RU" w:bidi="ru-RU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ab/>
        <w:t>Я,  П.І.</w:t>
      </w:r>
      <w:r w:rsidR="00F9412F">
        <w:rPr>
          <w:rFonts w:ascii="Times New Roman" w:hAnsi="Times New Roman" w:cs="Times New Roman"/>
          <w:sz w:val="24"/>
          <w:szCs w:val="24"/>
          <w:lang w:val="uk-UA" w:eastAsia="ru-RU" w:bidi="ru-RU"/>
        </w:rPr>
        <w:t>П</w:t>
      </w: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., підтверджую, </w:t>
      </w:r>
      <w:r w:rsidR="00BF5846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власне авторство роботи «</w:t>
      </w:r>
      <w:r w:rsidR="0050200D">
        <w:rPr>
          <w:rFonts w:ascii="Times New Roman" w:hAnsi="Times New Roman" w:cs="Times New Roman"/>
          <w:sz w:val="24"/>
          <w:szCs w:val="24"/>
          <w:lang w:val="uk-UA" w:eastAsia="ru-RU" w:bidi="ru-RU"/>
        </w:rPr>
        <w:t>НАЗВА РОБОТИ</w:t>
      </w:r>
      <w:r w:rsidR="00BF5846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»</w:t>
      </w:r>
      <w:r w:rsidR="00216DBA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для</w:t>
      </w:r>
      <w:r w:rsidR="00BF5846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</w:t>
      </w:r>
      <w:r w:rsidR="002D3A8A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участі у Конкурсі </w:t>
      </w:r>
      <w:r w:rsidR="00A33134" w:rsidRPr="000464A3">
        <w:rPr>
          <w:rFonts w:ascii="Times New Roman" w:hAnsi="Times New Roman" w:cs="Times New Roman"/>
          <w:sz w:val="24"/>
          <w:szCs w:val="24"/>
          <w:lang w:val="uk-UA"/>
        </w:rPr>
        <w:t xml:space="preserve">«Місто яскравих кольорів» </w:t>
      </w: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та узгоджую його розміщення</w:t>
      </w:r>
      <w:r w:rsidR="00A33134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на </w:t>
      </w:r>
      <w:r w:rsidR="00BF5846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будівлях та інших</w:t>
      </w:r>
      <w:r w:rsidR="00216DBA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 xml:space="preserve"> площадках, які будуть використовуватися організаторами в момент проведення Конкурсу (</w:t>
      </w:r>
      <w:r w:rsidR="0050200D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інтернет</w:t>
      </w:r>
      <w:r w:rsidR="005742A6">
        <w:rPr>
          <w:rFonts w:ascii="Times New Roman" w:hAnsi="Times New Roman" w:cs="Times New Roman"/>
          <w:sz w:val="24"/>
          <w:szCs w:val="24"/>
          <w:lang w:val="uk-UA" w:eastAsia="ru-RU" w:bidi="ru-RU"/>
        </w:rPr>
        <w:t>, афіш</w:t>
      </w:r>
      <w:r w:rsidR="00F9412F">
        <w:rPr>
          <w:rFonts w:ascii="Times New Roman" w:hAnsi="Times New Roman" w:cs="Times New Roman"/>
          <w:sz w:val="24"/>
          <w:szCs w:val="24"/>
          <w:lang w:val="uk-UA" w:eastAsia="ru-RU" w:bidi="ru-RU"/>
        </w:rPr>
        <w:t>і</w:t>
      </w:r>
      <w:r w:rsidR="005742A6">
        <w:rPr>
          <w:rFonts w:ascii="Times New Roman" w:hAnsi="Times New Roman" w:cs="Times New Roman"/>
          <w:sz w:val="24"/>
          <w:szCs w:val="24"/>
          <w:lang w:val="uk-UA" w:eastAsia="ru-RU" w:bidi="ru-RU"/>
        </w:rPr>
        <w:t>, брошури тощо</w:t>
      </w:r>
      <w:r w:rsidR="00216DBA"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>).</w:t>
      </w:r>
    </w:p>
    <w:p w:rsidR="008D7663" w:rsidRPr="001746A1" w:rsidRDefault="001746A1" w:rsidP="00E00749">
      <w:pPr>
        <w:tabs>
          <w:tab w:val="left" w:pos="1152"/>
        </w:tabs>
        <w:rPr>
          <w:lang w:val="uk-UA"/>
        </w:rPr>
      </w:pPr>
      <w:r w:rsidRPr="000464A3">
        <w:rPr>
          <w:rFonts w:ascii="Times New Roman" w:hAnsi="Times New Roman" w:cs="Times New Roman"/>
          <w:sz w:val="24"/>
          <w:szCs w:val="24"/>
          <w:lang w:val="uk-UA" w:eastAsia="ru-RU" w:bidi="ru-RU"/>
        </w:rPr>
        <w:tab/>
      </w:r>
    </w:p>
    <w:sectPr w:rsidR="008D7663" w:rsidRPr="001746A1" w:rsidSect="000E5F5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31" w:rsidRDefault="00686431" w:rsidP="00F039F9">
      <w:pPr>
        <w:spacing w:after="0" w:line="240" w:lineRule="auto"/>
      </w:pPr>
      <w:r>
        <w:separator/>
      </w:r>
    </w:p>
  </w:endnote>
  <w:endnote w:type="continuationSeparator" w:id="0">
    <w:p w:rsidR="00686431" w:rsidRDefault="00686431" w:rsidP="00F0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31" w:rsidRDefault="00686431" w:rsidP="00F039F9">
      <w:pPr>
        <w:spacing w:after="0" w:line="240" w:lineRule="auto"/>
      </w:pPr>
      <w:r>
        <w:separator/>
      </w:r>
    </w:p>
  </w:footnote>
  <w:footnote w:type="continuationSeparator" w:id="0">
    <w:p w:rsidR="00686431" w:rsidRDefault="00686431" w:rsidP="00F0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F8B"/>
    <w:multiLevelType w:val="hybridMultilevel"/>
    <w:tmpl w:val="5552920E"/>
    <w:lvl w:ilvl="0" w:tplc="59E86B06">
      <w:start w:val="1"/>
      <w:numFmt w:val="bullet"/>
      <w:lvlText w:val="-"/>
      <w:lvlJc w:val="left"/>
      <w:pPr>
        <w:ind w:left="1302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" w15:restartNumberingAfterBreak="0">
    <w:nsid w:val="088A583D"/>
    <w:multiLevelType w:val="hybridMultilevel"/>
    <w:tmpl w:val="E15AF80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940086D"/>
    <w:multiLevelType w:val="hybridMultilevel"/>
    <w:tmpl w:val="D1C64B36"/>
    <w:lvl w:ilvl="0" w:tplc="D8085204">
      <w:start w:val="3"/>
      <w:numFmt w:val="decimal"/>
      <w:lvlText w:val="%1."/>
      <w:lvlJc w:val="left"/>
      <w:pPr>
        <w:ind w:left="32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476BAEE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2" w:tplc="D040D33A">
      <w:numFmt w:val="bullet"/>
      <w:lvlText w:val="•"/>
      <w:lvlJc w:val="left"/>
      <w:pPr>
        <w:ind w:left="4557" w:hanging="281"/>
      </w:pPr>
      <w:rPr>
        <w:rFonts w:hint="default"/>
        <w:lang w:val="ru-RU" w:eastAsia="ru-RU" w:bidi="ru-RU"/>
      </w:rPr>
    </w:lvl>
    <w:lvl w:ilvl="3" w:tplc="E0A84E5E">
      <w:numFmt w:val="bullet"/>
      <w:lvlText w:val="•"/>
      <w:lvlJc w:val="left"/>
      <w:pPr>
        <w:ind w:left="5235" w:hanging="281"/>
      </w:pPr>
      <w:rPr>
        <w:rFonts w:hint="default"/>
        <w:lang w:val="ru-RU" w:eastAsia="ru-RU" w:bidi="ru-RU"/>
      </w:rPr>
    </w:lvl>
    <w:lvl w:ilvl="4" w:tplc="C2A235EC">
      <w:numFmt w:val="bullet"/>
      <w:lvlText w:val="•"/>
      <w:lvlJc w:val="left"/>
      <w:pPr>
        <w:ind w:left="5914" w:hanging="281"/>
      </w:pPr>
      <w:rPr>
        <w:rFonts w:hint="default"/>
        <w:lang w:val="ru-RU" w:eastAsia="ru-RU" w:bidi="ru-RU"/>
      </w:rPr>
    </w:lvl>
    <w:lvl w:ilvl="5" w:tplc="0A36040A">
      <w:numFmt w:val="bullet"/>
      <w:lvlText w:val="•"/>
      <w:lvlJc w:val="left"/>
      <w:pPr>
        <w:ind w:left="6593" w:hanging="281"/>
      </w:pPr>
      <w:rPr>
        <w:rFonts w:hint="default"/>
        <w:lang w:val="ru-RU" w:eastAsia="ru-RU" w:bidi="ru-RU"/>
      </w:rPr>
    </w:lvl>
    <w:lvl w:ilvl="6" w:tplc="5C08382A">
      <w:numFmt w:val="bullet"/>
      <w:lvlText w:val="•"/>
      <w:lvlJc w:val="left"/>
      <w:pPr>
        <w:ind w:left="7271" w:hanging="281"/>
      </w:pPr>
      <w:rPr>
        <w:rFonts w:hint="default"/>
        <w:lang w:val="ru-RU" w:eastAsia="ru-RU" w:bidi="ru-RU"/>
      </w:rPr>
    </w:lvl>
    <w:lvl w:ilvl="7" w:tplc="0D1ADAC4">
      <w:numFmt w:val="bullet"/>
      <w:lvlText w:val="•"/>
      <w:lvlJc w:val="left"/>
      <w:pPr>
        <w:ind w:left="7950" w:hanging="281"/>
      </w:pPr>
      <w:rPr>
        <w:rFonts w:hint="default"/>
        <w:lang w:val="ru-RU" w:eastAsia="ru-RU" w:bidi="ru-RU"/>
      </w:rPr>
    </w:lvl>
    <w:lvl w:ilvl="8" w:tplc="53C2D424">
      <w:numFmt w:val="bullet"/>
      <w:lvlText w:val="•"/>
      <w:lvlJc w:val="left"/>
      <w:pPr>
        <w:ind w:left="8629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C317249"/>
    <w:multiLevelType w:val="hybridMultilevel"/>
    <w:tmpl w:val="51E63B1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 w15:restartNumberingAfterBreak="0">
    <w:nsid w:val="13EF7A3C"/>
    <w:multiLevelType w:val="hybridMultilevel"/>
    <w:tmpl w:val="6B82F8F4"/>
    <w:lvl w:ilvl="0" w:tplc="4DD420F8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522034">
      <w:start w:val="1"/>
      <w:numFmt w:val="decimal"/>
      <w:lvlText w:val="%2."/>
      <w:lvlJc w:val="left"/>
      <w:pPr>
        <w:ind w:left="41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60083FC">
      <w:numFmt w:val="bullet"/>
      <w:lvlText w:val="•"/>
      <w:lvlJc w:val="left"/>
      <w:pPr>
        <w:ind w:left="4771" w:hanging="360"/>
      </w:pPr>
      <w:rPr>
        <w:rFonts w:hint="default"/>
        <w:lang w:val="ru-RU" w:eastAsia="ru-RU" w:bidi="ru-RU"/>
      </w:rPr>
    </w:lvl>
    <w:lvl w:ilvl="3" w:tplc="BA280320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4" w:tplc="5ED6A002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5" w:tplc="F1A4A4D8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6" w:tplc="5E60FDD8">
      <w:numFmt w:val="bullet"/>
      <w:lvlText w:val="•"/>
      <w:lvlJc w:val="left"/>
      <w:pPr>
        <w:ind w:left="7379" w:hanging="360"/>
      </w:pPr>
      <w:rPr>
        <w:rFonts w:hint="default"/>
        <w:lang w:val="ru-RU" w:eastAsia="ru-RU" w:bidi="ru-RU"/>
      </w:rPr>
    </w:lvl>
    <w:lvl w:ilvl="7" w:tplc="054465E8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F91E9E48">
      <w:numFmt w:val="bullet"/>
      <w:lvlText w:val="•"/>
      <w:lvlJc w:val="left"/>
      <w:pPr>
        <w:ind w:left="868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04A4E8A"/>
    <w:multiLevelType w:val="multilevel"/>
    <w:tmpl w:val="594E80C0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6" w15:restartNumberingAfterBreak="0">
    <w:nsid w:val="35C87A38"/>
    <w:multiLevelType w:val="multilevel"/>
    <w:tmpl w:val="6264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  <w:rPr>
        <w:rFonts w:hint="default"/>
      </w:rPr>
    </w:lvl>
  </w:abstractNum>
  <w:abstractNum w:abstractNumId="7" w15:restartNumberingAfterBreak="0">
    <w:nsid w:val="515737B6"/>
    <w:multiLevelType w:val="hybridMultilevel"/>
    <w:tmpl w:val="0004FDE2"/>
    <w:lvl w:ilvl="0" w:tplc="17522034">
      <w:start w:val="1"/>
      <w:numFmt w:val="decimal"/>
      <w:lvlText w:val="%1."/>
      <w:lvlJc w:val="left"/>
      <w:pPr>
        <w:ind w:left="411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1C7C"/>
    <w:multiLevelType w:val="hybridMultilevel"/>
    <w:tmpl w:val="4760C408"/>
    <w:lvl w:ilvl="0" w:tplc="041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A7"/>
    <w:rsid w:val="0001484F"/>
    <w:rsid w:val="00015002"/>
    <w:rsid w:val="00030A60"/>
    <w:rsid w:val="00031783"/>
    <w:rsid w:val="000464A3"/>
    <w:rsid w:val="00093D31"/>
    <w:rsid w:val="000B603A"/>
    <w:rsid w:val="000E3A1F"/>
    <w:rsid w:val="000E5F57"/>
    <w:rsid w:val="001037BB"/>
    <w:rsid w:val="0013484F"/>
    <w:rsid w:val="001458DA"/>
    <w:rsid w:val="00151039"/>
    <w:rsid w:val="0016149D"/>
    <w:rsid w:val="001746A1"/>
    <w:rsid w:val="00183E56"/>
    <w:rsid w:val="00195D9B"/>
    <w:rsid w:val="001F61ED"/>
    <w:rsid w:val="00201477"/>
    <w:rsid w:val="00204BF5"/>
    <w:rsid w:val="0021085E"/>
    <w:rsid w:val="00216DBA"/>
    <w:rsid w:val="00256AAA"/>
    <w:rsid w:val="00274837"/>
    <w:rsid w:val="0029042C"/>
    <w:rsid w:val="002D3A8A"/>
    <w:rsid w:val="00311886"/>
    <w:rsid w:val="00315437"/>
    <w:rsid w:val="00320E63"/>
    <w:rsid w:val="00323EF9"/>
    <w:rsid w:val="00356F1D"/>
    <w:rsid w:val="0036624D"/>
    <w:rsid w:val="003704CD"/>
    <w:rsid w:val="00386BA0"/>
    <w:rsid w:val="00387968"/>
    <w:rsid w:val="00397D15"/>
    <w:rsid w:val="003A4DEC"/>
    <w:rsid w:val="003F262B"/>
    <w:rsid w:val="003F6DC6"/>
    <w:rsid w:val="003F793E"/>
    <w:rsid w:val="003F7C76"/>
    <w:rsid w:val="004051B1"/>
    <w:rsid w:val="00407A0F"/>
    <w:rsid w:val="00437F1A"/>
    <w:rsid w:val="00460958"/>
    <w:rsid w:val="00495099"/>
    <w:rsid w:val="004A22DB"/>
    <w:rsid w:val="004A239F"/>
    <w:rsid w:val="004A6C62"/>
    <w:rsid w:val="004B40CF"/>
    <w:rsid w:val="004B7BB7"/>
    <w:rsid w:val="0050200D"/>
    <w:rsid w:val="005147ED"/>
    <w:rsid w:val="00523C51"/>
    <w:rsid w:val="00532CAB"/>
    <w:rsid w:val="00534EF2"/>
    <w:rsid w:val="005742A6"/>
    <w:rsid w:val="00595794"/>
    <w:rsid w:val="005A5E29"/>
    <w:rsid w:val="005D31C2"/>
    <w:rsid w:val="005D3AAF"/>
    <w:rsid w:val="005E34F7"/>
    <w:rsid w:val="00610F08"/>
    <w:rsid w:val="00652E49"/>
    <w:rsid w:val="00686431"/>
    <w:rsid w:val="006B5DFA"/>
    <w:rsid w:val="006E358B"/>
    <w:rsid w:val="006F41A1"/>
    <w:rsid w:val="00712A16"/>
    <w:rsid w:val="00733350"/>
    <w:rsid w:val="00786D7E"/>
    <w:rsid w:val="00790BCB"/>
    <w:rsid w:val="007A014A"/>
    <w:rsid w:val="007D3C3C"/>
    <w:rsid w:val="007F70CB"/>
    <w:rsid w:val="007F7208"/>
    <w:rsid w:val="0084531C"/>
    <w:rsid w:val="00865033"/>
    <w:rsid w:val="00896F41"/>
    <w:rsid w:val="008B736E"/>
    <w:rsid w:val="008C7F3E"/>
    <w:rsid w:val="008D6B57"/>
    <w:rsid w:val="008D7663"/>
    <w:rsid w:val="008F315A"/>
    <w:rsid w:val="00900C4D"/>
    <w:rsid w:val="00901BBE"/>
    <w:rsid w:val="00916364"/>
    <w:rsid w:val="00941E29"/>
    <w:rsid w:val="009955FA"/>
    <w:rsid w:val="00995ED1"/>
    <w:rsid w:val="009A12C7"/>
    <w:rsid w:val="009B3E7C"/>
    <w:rsid w:val="00A0638D"/>
    <w:rsid w:val="00A148C2"/>
    <w:rsid w:val="00A15B13"/>
    <w:rsid w:val="00A20A94"/>
    <w:rsid w:val="00A33134"/>
    <w:rsid w:val="00A653AE"/>
    <w:rsid w:val="00A841A7"/>
    <w:rsid w:val="00A865F4"/>
    <w:rsid w:val="00A93E93"/>
    <w:rsid w:val="00AC6052"/>
    <w:rsid w:val="00AE5C26"/>
    <w:rsid w:val="00AF0D2C"/>
    <w:rsid w:val="00B42E3D"/>
    <w:rsid w:val="00B57A13"/>
    <w:rsid w:val="00BF358E"/>
    <w:rsid w:val="00BF5846"/>
    <w:rsid w:val="00C37CCF"/>
    <w:rsid w:val="00C60001"/>
    <w:rsid w:val="00C849A8"/>
    <w:rsid w:val="00C94A3D"/>
    <w:rsid w:val="00CC3A8A"/>
    <w:rsid w:val="00CD74BC"/>
    <w:rsid w:val="00CF7001"/>
    <w:rsid w:val="00D02591"/>
    <w:rsid w:val="00D04098"/>
    <w:rsid w:val="00D10FFC"/>
    <w:rsid w:val="00D472B8"/>
    <w:rsid w:val="00D520E5"/>
    <w:rsid w:val="00D77202"/>
    <w:rsid w:val="00DA1C95"/>
    <w:rsid w:val="00DA3172"/>
    <w:rsid w:val="00DB03A8"/>
    <w:rsid w:val="00DC54A5"/>
    <w:rsid w:val="00E00749"/>
    <w:rsid w:val="00E3486B"/>
    <w:rsid w:val="00E42990"/>
    <w:rsid w:val="00E429B8"/>
    <w:rsid w:val="00E434A4"/>
    <w:rsid w:val="00E444EF"/>
    <w:rsid w:val="00E47E07"/>
    <w:rsid w:val="00E5158A"/>
    <w:rsid w:val="00E77796"/>
    <w:rsid w:val="00E8729A"/>
    <w:rsid w:val="00E972E6"/>
    <w:rsid w:val="00EA6071"/>
    <w:rsid w:val="00EF4F4E"/>
    <w:rsid w:val="00F039F9"/>
    <w:rsid w:val="00F11E32"/>
    <w:rsid w:val="00F24F5A"/>
    <w:rsid w:val="00F9412F"/>
    <w:rsid w:val="00FB7038"/>
    <w:rsid w:val="00FE115B"/>
    <w:rsid w:val="00FE751A"/>
    <w:rsid w:val="00FF36AB"/>
    <w:rsid w:val="00FF3B9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505D"/>
  <w15:docId w15:val="{7B6552D1-5590-45ED-9475-7631EB76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7038"/>
    <w:pPr>
      <w:widowControl w:val="0"/>
      <w:autoSpaceDE w:val="0"/>
      <w:autoSpaceDN w:val="0"/>
      <w:spacing w:after="0" w:line="240" w:lineRule="auto"/>
      <w:ind w:left="3183" w:right="309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1"/>
    <w:qFormat/>
    <w:rsid w:val="00FB7038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703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FB703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B7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B703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B7038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11E32"/>
    <w:rPr>
      <w:color w:val="0000FF" w:themeColor="hyperlink"/>
      <w:u w:val="single"/>
    </w:rPr>
  </w:style>
  <w:style w:type="table" w:customStyle="1" w:styleId="TableGrid">
    <w:name w:val="TableGrid"/>
    <w:rsid w:val="00901B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84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39F9"/>
  </w:style>
  <w:style w:type="paragraph" w:styleId="ab">
    <w:name w:val="footer"/>
    <w:basedOn w:val="a"/>
    <w:link w:val="ac"/>
    <w:uiPriority w:val="99"/>
    <w:unhideWhenUsed/>
    <w:rsid w:val="00F0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9F9"/>
  </w:style>
  <w:style w:type="paragraph" w:customStyle="1" w:styleId="Standard">
    <w:name w:val="Standard"/>
    <w:rsid w:val="00F03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Заголовок 11"/>
    <w:basedOn w:val="Standard"/>
    <w:next w:val="Standard"/>
    <w:rsid w:val="00F039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51">
    <w:name w:val="Заголовок 51"/>
    <w:basedOn w:val="Standard"/>
    <w:next w:val="Standard"/>
    <w:rsid w:val="00F039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2">
    <w:name w:val="Обычный1"/>
    <w:qFormat/>
    <w:rsid w:val="00F03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TableGrid1">
    <w:name w:val="TableGrid1"/>
    <w:rsid w:val="00A653A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Standard"/>
    <w:next w:val="Standard"/>
    <w:qFormat/>
    <w:rsid w:val="00C60001"/>
    <w:pPr>
      <w:keepNext/>
      <w:autoSpaceDN/>
      <w:spacing w:before="240" w:after="60"/>
      <w:outlineLvl w:val="3"/>
    </w:pPr>
    <w:rPr>
      <w:rFonts w:ascii="Calibri" w:hAnsi="Calibri" w:cs="Calibri"/>
      <w:b/>
      <w:bCs/>
      <w:kern w:val="2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600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00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.kfm.204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5BD1-906A-4537-A905-AB57D447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Семенова Мария Юрьевна</cp:lastModifiedBy>
  <cp:revision>48</cp:revision>
  <cp:lastPrinted>2019-07-04T05:59:00Z</cp:lastPrinted>
  <dcterms:created xsi:type="dcterms:W3CDTF">2019-07-09T10:01:00Z</dcterms:created>
  <dcterms:modified xsi:type="dcterms:W3CDTF">2019-07-31T07:33:00Z</dcterms:modified>
</cp:coreProperties>
</file>