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FB958" w14:textId="77777777" w:rsidR="00745CF6" w:rsidRDefault="007A6805">
      <w:pPr>
        <w:spacing w:after="44" w:line="259" w:lineRule="auto"/>
        <w:ind w:left="53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282A5D47" wp14:editId="282A5D48">
                <wp:extent cx="6204585" cy="714286"/>
                <wp:effectExtent l="0" t="0" r="0" b="0"/>
                <wp:docPr id="12673" name="Group 126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4585" cy="714286"/>
                          <a:chOff x="0" y="0"/>
                          <a:chExt cx="6204585" cy="714286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640705" y="0"/>
                            <a:ext cx="563880" cy="71428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674"/>
                            <a:ext cx="1612138" cy="5981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0604721" id="Group 12673" o:spid="_x0000_s1026" style="width:488.55pt;height:56.25pt;mso-position-horizontal-relative:char;mso-position-vertical-relative:line" coordsize="62045,71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left:56407;width:5638;height:71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">
                  <v:imagedata r:id="rId9" o:title=""/>
                </v:shape>
                <v:shape id="Picture 16" o:spid="_x0000_s1028" type="#_x0000_t75" style="position:absolute;top:6;width:16121;height:59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">
                  <v:imagedata r:id="rId10" o:title=""/>
                </v:shape>
                <w10:anchorlock/>
              </v:group>
            </w:pict>
          </mc:Fallback>
        </mc:AlternateContent>
      </w:r>
    </w:p>
    <w:p w14:paraId="11E61CA5" w14:textId="77777777" w:rsidR="00745CF6" w:rsidRDefault="007A6805">
      <w:pPr>
        <w:spacing w:after="0" w:line="259" w:lineRule="auto"/>
        <w:ind w:left="224" w:right="0" w:firstLine="0"/>
        <w:jc w:val="center"/>
      </w:pPr>
      <w:r>
        <w:rPr>
          <w:rFonts w:ascii="Arial" w:eastAsia="Arial" w:hAnsi="Arial" w:cs="Arial"/>
          <w:b/>
          <w:color w:val="FF0000"/>
          <w:sz w:val="32"/>
        </w:rPr>
        <w:t xml:space="preserve"> </w:t>
      </w:r>
      <w:r>
        <w:rPr>
          <w:rFonts w:ascii="Arial" w:eastAsia="Arial" w:hAnsi="Arial" w:cs="Arial"/>
          <w:sz w:val="20"/>
        </w:rPr>
        <w:t xml:space="preserve"> </w:t>
      </w:r>
    </w:p>
    <w:p w14:paraId="43E597D8" w14:textId="77777777" w:rsidR="00156AA1" w:rsidRDefault="007A6805">
      <w:pPr>
        <w:spacing w:after="0" w:line="278" w:lineRule="auto"/>
        <w:ind w:left="202" w:right="34" w:firstLine="0"/>
        <w:jc w:val="center"/>
        <w:rPr>
          <w:rFonts w:ascii="Arial" w:eastAsia="Arial" w:hAnsi="Arial" w:cs="Arial"/>
          <w:b/>
          <w:color w:val="FF0000"/>
          <w:sz w:val="32"/>
        </w:rPr>
      </w:pPr>
      <w:r>
        <w:rPr>
          <w:rFonts w:ascii="Arial" w:eastAsia="Arial" w:hAnsi="Arial" w:cs="Arial"/>
          <w:b/>
          <w:color w:val="FF0000"/>
          <w:sz w:val="32"/>
        </w:rPr>
        <w:t xml:space="preserve">ПРОГРАММА РАЗВИТИЯ ПРИДОМОВЫХ ТЕРРИТОРИЙ </w:t>
      </w:r>
    </w:p>
    <w:p w14:paraId="59FF1242" w14:textId="77777777" w:rsidR="00745CF6" w:rsidRDefault="007A6805">
      <w:pPr>
        <w:spacing w:after="0" w:line="278" w:lineRule="auto"/>
        <w:ind w:left="202" w:right="34" w:firstLine="0"/>
        <w:jc w:val="center"/>
      </w:pPr>
      <w:r>
        <w:rPr>
          <w:rFonts w:ascii="Arial" w:eastAsia="Arial" w:hAnsi="Arial" w:cs="Arial"/>
          <w:b/>
          <w:color w:val="FF0000"/>
          <w:sz w:val="32"/>
        </w:rPr>
        <w:t xml:space="preserve">«СТО ДВОРОВ»  </w:t>
      </w:r>
      <w:r>
        <w:rPr>
          <w:rFonts w:ascii="Arial" w:eastAsia="Arial" w:hAnsi="Arial" w:cs="Arial"/>
          <w:sz w:val="20"/>
        </w:rPr>
        <w:t xml:space="preserve"> </w:t>
      </w:r>
    </w:p>
    <w:p w14:paraId="296C512F" w14:textId="77777777" w:rsidR="00745CF6" w:rsidRDefault="007A6805">
      <w:pPr>
        <w:spacing w:after="0" w:line="259" w:lineRule="auto"/>
        <w:ind w:left="224" w:right="0" w:firstLine="0"/>
        <w:jc w:val="center"/>
      </w:pPr>
      <w:r>
        <w:rPr>
          <w:rFonts w:ascii="Arial" w:eastAsia="Arial" w:hAnsi="Arial" w:cs="Arial"/>
          <w:b/>
          <w:color w:val="FF0000"/>
          <w:sz w:val="32"/>
        </w:rPr>
        <w:t xml:space="preserve"> </w:t>
      </w:r>
      <w:r>
        <w:rPr>
          <w:rFonts w:ascii="Arial" w:eastAsia="Arial" w:hAnsi="Arial" w:cs="Arial"/>
          <w:sz w:val="20"/>
        </w:rPr>
        <w:t xml:space="preserve"> </w:t>
      </w:r>
    </w:p>
    <w:p w14:paraId="3B733E6F" w14:textId="5B5F8465" w:rsidR="00745CF6" w:rsidRDefault="0032705E">
      <w:pPr>
        <w:ind w:left="57" w:right="43"/>
      </w:pPr>
      <w:r w:rsidRPr="00996332">
        <w:rPr>
          <w:rFonts w:asciiTheme="minorHAnsi" w:hAnsiTheme="minorHAnsi"/>
          <w:color w:val="auto"/>
        </w:rPr>
        <w:t xml:space="preserve">ОБЩЕСТВЕННЫЙ СОЮЗ «ЗЕЛЕНЫЙ </w:t>
      </w:r>
      <w:r w:rsidR="00C21DCF" w:rsidRPr="00996332">
        <w:rPr>
          <w:rFonts w:asciiTheme="minorHAnsi" w:hAnsiTheme="minorHAnsi"/>
          <w:color w:val="auto"/>
        </w:rPr>
        <w:t>ЦЕНТР МЕТИНВЕСТ»</w:t>
      </w:r>
      <w:r w:rsidR="007A6805" w:rsidRPr="00996332">
        <w:rPr>
          <w:color w:val="auto"/>
        </w:rPr>
        <w:t xml:space="preserve"> </w:t>
      </w:r>
      <w:r w:rsidR="007A6805">
        <w:t xml:space="preserve">в партнёрстве с администрацией города Кривой Рог и при финансовой поддержке </w:t>
      </w:r>
      <w:r w:rsidR="00156AA1">
        <w:t>предприятий</w:t>
      </w:r>
      <w:r w:rsidR="007A6805">
        <w:t xml:space="preserve"> Группы Метинвест объявляет о начале </w:t>
      </w:r>
      <w:r w:rsidR="007273DC">
        <w:t>четвертого</w:t>
      </w:r>
      <w:r w:rsidR="007A6805">
        <w:t xml:space="preserve"> этапа программы-конкурса «Сто дворов», которая стартовала в </w:t>
      </w:r>
    </w:p>
    <w:p w14:paraId="4F2EF14E" w14:textId="77777777" w:rsidR="00745CF6" w:rsidRDefault="007A6805">
      <w:pPr>
        <w:ind w:left="57" w:right="43"/>
      </w:pPr>
      <w:r>
        <w:t xml:space="preserve">2016 году и зарекомендовала себя как успешный проект обустройства придомовой территории.  </w:t>
      </w:r>
    </w:p>
    <w:p w14:paraId="56EC1407" w14:textId="77777777" w:rsidR="00745CF6" w:rsidRDefault="007A6805">
      <w:pPr>
        <w:spacing w:after="12" w:line="259" w:lineRule="auto"/>
        <w:ind w:left="38" w:right="0" w:firstLine="0"/>
        <w:jc w:val="left"/>
      </w:pPr>
      <w:r>
        <w:t xml:space="preserve"> </w:t>
      </w:r>
    </w:p>
    <w:p w14:paraId="39C93074" w14:textId="7A67037C" w:rsidR="00745CF6" w:rsidRDefault="007A6805">
      <w:pPr>
        <w:ind w:left="57" w:right="43"/>
      </w:pPr>
      <w:r>
        <w:t>За время реализации конкурса в 2016-201</w:t>
      </w:r>
      <w:r w:rsidR="00BB23C0" w:rsidRPr="00BB23C0">
        <w:t>8</w:t>
      </w:r>
      <w:r w:rsidR="00156AA1" w:rsidRPr="00156AA1">
        <w:t xml:space="preserve"> </w:t>
      </w:r>
      <w:r>
        <w:t xml:space="preserve">гг. было подано </w:t>
      </w:r>
      <w:r w:rsidRPr="007273DC">
        <w:t>362 заявки</w:t>
      </w:r>
      <w:r w:rsidR="00156AA1">
        <w:t xml:space="preserve">, профинансировано </w:t>
      </w:r>
      <w:r w:rsidR="00467422" w:rsidRPr="00467422">
        <w:t>98</w:t>
      </w:r>
      <w:r w:rsidRPr="00467422">
        <w:t xml:space="preserve"> проекта-победителя</w:t>
      </w:r>
      <w:r w:rsidR="00156AA1">
        <w:t xml:space="preserve"> на общую сумму </w:t>
      </w:r>
      <w:r w:rsidR="00A31A66">
        <w:t xml:space="preserve">более </w:t>
      </w:r>
      <w:r w:rsidR="00467422" w:rsidRPr="00467422">
        <w:t>1</w:t>
      </w:r>
      <w:r w:rsidR="00A31A66">
        <w:t>0</w:t>
      </w:r>
      <w:r w:rsidRPr="00467422">
        <w:t xml:space="preserve"> млн грн.</w:t>
      </w:r>
      <w:r>
        <w:t xml:space="preserve">  </w:t>
      </w:r>
    </w:p>
    <w:p w14:paraId="765498CC" w14:textId="77777777" w:rsidR="00745CF6" w:rsidRDefault="007A6805">
      <w:pPr>
        <w:spacing w:after="12" w:line="259" w:lineRule="auto"/>
        <w:ind w:left="38" w:right="0" w:firstLine="0"/>
        <w:jc w:val="left"/>
      </w:pPr>
      <w:r>
        <w:t xml:space="preserve"> </w:t>
      </w:r>
    </w:p>
    <w:p w14:paraId="2676AEF7" w14:textId="094A7612" w:rsidR="00745CF6" w:rsidRDefault="007A6805">
      <w:pPr>
        <w:ind w:left="57" w:right="43"/>
      </w:pPr>
      <w:r>
        <w:t xml:space="preserve">Для того, чтобы повысить эффективность конкурса, </w:t>
      </w:r>
      <w:r w:rsidR="00C21DCF">
        <w:t>качество реализации</w:t>
      </w:r>
      <w:r w:rsidR="00156AA1">
        <w:t xml:space="preserve"> проектов</w:t>
      </w:r>
      <w:r>
        <w:t>, в 201</w:t>
      </w:r>
      <w:r w:rsidR="00236139" w:rsidRPr="00236139">
        <w:t>9</w:t>
      </w:r>
      <w:r>
        <w:t xml:space="preserve"> году участникам предлагается самостоятельно «собрать свой двор» из предлагаемых элементов </w:t>
      </w:r>
      <w:r w:rsidR="00C21DCF">
        <w:t>благоустройства</w:t>
      </w:r>
      <w:r w:rsidR="00EF7296" w:rsidRPr="00996332">
        <w:t xml:space="preserve"> (</w:t>
      </w:r>
      <w:r w:rsidR="00EF7296">
        <w:t>Приложение 2)</w:t>
      </w:r>
      <w:r w:rsidR="00C21DCF">
        <w:t xml:space="preserve">. </w:t>
      </w:r>
    </w:p>
    <w:p w14:paraId="32230017" w14:textId="77777777" w:rsidR="00745CF6" w:rsidRDefault="007A6805">
      <w:pPr>
        <w:spacing w:after="0" w:line="259" w:lineRule="auto"/>
        <w:ind w:left="53" w:right="0" w:firstLine="0"/>
        <w:jc w:val="left"/>
      </w:pPr>
      <w:r>
        <w:t xml:space="preserve"> </w:t>
      </w:r>
    </w:p>
    <w:p w14:paraId="03C73B57" w14:textId="77777777" w:rsidR="00745CF6" w:rsidRDefault="007A6805">
      <w:pPr>
        <w:pStyle w:val="1"/>
        <w:tabs>
          <w:tab w:val="center" w:pos="1038"/>
        </w:tabs>
        <w:ind w:left="0" w:firstLine="0"/>
      </w:pPr>
      <w:r>
        <w:rPr>
          <w:rFonts w:ascii="Arial" w:eastAsia="Arial" w:hAnsi="Arial" w:cs="Arial"/>
          <w:sz w:val="20"/>
        </w:rPr>
        <w:t xml:space="preserve">1. </w:t>
      </w:r>
      <w:r>
        <w:rPr>
          <w:rFonts w:ascii="Arial" w:eastAsia="Arial" w:hAnsi="Arial" w:cs="Arial"/>
          <w:sz w:val="20"/>
        </w:rPr>
        <w:tab/>
      </w:r>
      <w:r>
        <w:t xml:space="preserve">ЦЕЛИ   </w:t>
      </w:r>
    </w:p>
    <w:p w14:paraId="0D3C28F0" w14:textId="77777777" w:rsidR="00745CF6" w:rsidRDefault="007A6805">
      <w:pPr>
        <w:spacing w:after="29"/>
        <w:ind w:left="57" w:right="43"/>
      </w:pPr>
      <w:r>
        <w:t xml:space="preserve">Конкурс направлен на:  </w:t>
      </w:r>
    </w:p>
    <w:p w14:paraId="57FB38BB" w14:textId="77777777" w:rsidR="00745CF6" w:rsidRDefault="007A6805">
      <w:pPr>
        <w:numPr>
          <w:ilvl w:val="0"/>
          <w:numId w:val="1"/>
        </w:numPr>
        <w:ind w:left="474" w:right="43" w:hanging="427"/>
      </w:pPr>
      <w:r>
        <w:t xml:space="preserve">поддержку инициатив жителей, организаций города в улучшении содержания, благоустройства и озеленения придомовых территорий многоквартирных жилых домов;  </w:t>
      </w:r>
    </w:p>
    <w:p w14:paraId="5BBC4AF4" w14:textId="77777777" w:rsidR="00745CF6" w:rsidRDefault="007A6805">
      <w:pPr>
        <w:numPr>
          <w:ilvl w:val="0"/>
          <w:numId w:val="1"/>
        </w:numPr>
        <w:ind w:left="474" w:right="43" w:hanging="427"/>
      </w:pPr>
      <w:r>
        <w:t xml:space="preserve">привлечение широкой общественности к участию в обустройстве территорий многоквартирных жилых домов и созданию более комфортных условий проживания.  </w:t>
      </w:r>
    </w:p>
    <w:p w14:paraId="6194577E" w14:textId="77777777" w:rsidR="00745CF6" w:rsidRDefault="007A6805">
      <w:pPr>
        <w:spacing w:after="13" w:line="259" w:lineRule="auto"/>
        <w:ind w:left="53" w:right="0" w:firstLine="0"/>
        <w:jc w:val="left"/>
      </w:pPr>
      <w:r>
        <w:t xml:space="preserve">  </w:t>
      </w:r>
    </w:p>
    <w:p w14:paraId="12ED6959" w14:textId="77777777" w:rsidR="00745CF6" w:rsidRDefault="007A6805">
      <w:pPr>
        <w:numPr>
          <w:ilvl w:val="0"/>
          <w:numId w:val="2"/>
        </w:numPr>
        <w:spacing w:after="29" w:line="259" w:lineRule="auto"/>
        <w:ind w:right="0" w:hanging="708"/>
        <w:jc w:val="left"/>
      </w:pPr>
      <w:r>
        <w:rPr>
          <w:b/>
          <w:color w:val="FF0000"/>
        </w:rPr>
        <w:t xml:space="preserve">НАПРАВЛЕНИЯ КОНКУРСА  </w:t>
      </w:r>
    </w:p>
    <w:p w14:paraId="38EF3660" w14:textId="77777777" w:rsidR="00745CF6" w:rsidRDefault="007A6805">
      <w:pPr>
        <w:ind w:left="57" w:right="43"/>
      </w:pPr>
      <w:r>
        <w:t xml:space="preserve">2.1. Обустройство придомовой территорий многоквартирных жилых домов.   </w:t>
      </w:r>
    </w:p>
    <w:p w14:paraId="4C05DFCF" w14:textId="77777777" w:rsidR="00745CF6" w:rsidRDefault="007A6805">
      <w:pPr>
        <w:spacing w:after="15" w:line="259" w:lineRule="auto"/>
        <w:ind w:left="53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14:paraId="1867E75C" w14:textId="77777777" w:rsidR="00745CF6" w:rsidRDefault="007A6805">
      <w:pPr>
        <w:pStyle w:val="1"/>
        <w:tabs>
          <w:tab w:val="center" w:pos="2312"/>
        </w:tabs>
        <w:ind w:left="0" w:firstLine="0"/>
      </w:pPr>
      <w:r>
        <w:rPr>
          <w:rFonts w:ascii="Arial" w:eastAsia="Arial" w:hAnsi="Arial" w:cs="Arial"/>
          <w:sz w:val="20"/>
        </w:rPr>
        <w:t xml:space="preserve">3. </w:t>
      </w:r>
      <w:r>
        <w:rPr>
          <w:rFonts w:ascii="Arial" w:eastAsia="Arial" w:hAnsi="Arial" w:cs="Arial"/>
          <w:sz w:val="20"/>
        </w:rPr>
        <w:tab/>
      </w:r>
      <w:r>
        <w:t xml:space="preserve">УСЛОВИЯ ФИНАНСИРОВАНИЯ  </w:t>
      </w:r>
    </w:p>
    <w:p w14:paraId="6523821F" w14:textId="729DE3BA" w:rsidR="00745CF6" w:rsidRDefault="007A6805">
      <w:pPr>
        <w:spacing w:after="54"/>
        <w:ind w:left="57" w:right="43"/>
      </w:pPr>
      <w:r>
        <w:t xml:space="preserve">3.1. Условия Конкурса предусматривают финансирование следующих видов проектов: </w:t>
      </w:r>
    </w:p>
    <w:p w14:paraId="1E43C6F7" w14:textId="77777777" w:rsidR="00745CF6" w:rsidRDefault="007A6805">
      <w:pPr>
        <w:numPr>
          <w:ilvl w:val="0"/>
          <w:numId w:val="3"/>
        </w:numPr>
        <w:ind w:right="43" w:hanging="360"/>
      </w:pPr>
      <w:r>
        <w:t xml:space="preserve">жилой дом (1 – 3 подъездов) – предусматривает набор элементов до 50 баллов; </w:t>
      </w:r>
    </w:p>
    <w:p w14:paraId="2934B432" w14:textId="77777777" w:rsidR="00745CF6" w:rsidRDefault="007A6805">
      <w:pPr>
        <w:numPr>
          <w:ilvl w:val="0"/>
          <w:numId w:val="3"/>
        </w:numPr>
        <w:ind w:right="43" w:hanging="360"/>
      </w:pPr>
      <w:r>
        <w:t xml:space="preserve">жилой дом (4 – 5 подъездов) – предусматривает набор элементов до 60 баллов; </w:t>
      </w:r>
    </w:p>
    <w:p w14:paraId="65F19A0F" w14:textId="77777777" w:rsidR="00745CF6" w:rsidRDefault="007A6805">
      <w:pPr>
        <w:numPr>
          <w:ilvl w:val="0"/>
          <w:numId w:val="3"/>
        </w:numPr>
        <w:ind w:right="43" w:hanging="360"/>
      </w:pPr>
      <w:r>
        <w:t xml:space="preserve">жилой дом (6 – 9 подъездов) – предусматривает набор элементов до 80 баллов; </w:t>
      </w:r>
    </w:p>
    <w:p w14:paraId="13C217E9" w14:textId="77777777" w:rsidR="00EF7296" w:rsidRDefault="007A6805">
      <w:pPr>
        <w:numPr>
          <w:ilvl w:val="0"/>
          <w:numId w:val="3"/>
        </w:numPr>
        <w:spacing w:after="0" w:line="259" w:lineRule="auto"/>
        <w:ind w:right="43" w:hanging="360"/>
      </w:pPr>
      <w:r>
        <w:t>жилой дом (10 и более подъездов) – предусматривает набор элементов до 100 баллов.</w:t>
      </w:r>
    </w:p>
    <w:p w14:paraId="00B01EA0" w14:textId="25768CD1" w:rsidR="00745CF6" w:rsidRDefault="007A6805" w:rsidP="00996332">
      <w:pPr>
        <w:spacing w:after="0" w:line="259" w:lineRule="auto"/>
        <w:ind w:right="43"/>
      </w:pPr>
      <w:r>
        <w:t xml:space="preserve"> </w:t>
      </w:r>
      <w:r w:rsidR="00EF7296">
        <w:t>Количество баллов за каждый предлагаемый элемент см. в Приложении 2.</w:t>
      </w:r>
    </w:p>
    <w:p w14:paraId="7F93862F" w14:textId="2E363894" w:rsidR="00745CF6" w:rsidRDefault="007A6805">
      <w:pPr>
        <w:numPr>
          <w:ilvl w:val="1"/>
          <w:numId w:val="4"/>
        </w:numPr>
        <w:ind w:left="522" w:right="43" w:hanging="475"/>
      </w:pPr>
      <w:r>
        <w:t>Призовой фонд конкурса в 201</w:t>
      </w:r>
      <w:r w:rsidR="00236139" w:rsidRPr="00236139">
        <w:t>9</w:t>
      </w:r>
      <w:r>
        <w:t xml:space="preserve"> году – </w:t>
      </w:r>
      <w:r w:rsidR="00566E74">
        <w:rPr>
          <w:b/>
        </w:rPr>
        <w:t>4,8</w:t>
      </w:r>
      <w:r w:rsidRPr="007273DC">
        <w:rPr>
          <w:b/>
        </w:rPr>
        <w:t xml:space="preserve"> млн грн</w:t>
      </w:r>
      <w:r w:rsidRPr="007273DC">
        <w:t>.</w:t>
      </w:r>
      <w:r>
        <w:t xml:space="preserve">  </w:t>
      </w:r>
    </w:p>
    <w:p w14:paraId="598FC3C4" w14:textId="77777777" w:rsidR="00745CF6" w:rsidRDefault="007A6805">
      <w:pPr>
        <w:numPr>
          <w:ilvl w:val="1"/>
          <w:numId w:val="4"/>
        </w:numPr>
        <w:ind w:left="522" w:right="43" w:hanging="475"/>
      </w:pPr>
      <w:r>
        <w:t xml:space="preserve">При рассмотрении проектных заявок приоритет будет отдаваться проектам с наиболее высоким уровнем личного вклада заявителя. Под личным вкладом подразумеваются финансовые и нефинансовые ресурсы (трудовые, </w:t>
      </w:r>
      <w:r w:rsidR="00236139">
        <w:t>волонтёрские</w:t>
      </w:r>
      <w:r>
        <w:t xml:space="preserve">, транспортные, пр.).  </w:t>
      </w:r>
    </w:p>
    <w:p w14:paraId="7B5623F8" w14:textId="77777777" w:rsidR="00745CF6" w:rsidRDefault="007A6805">
      <w:pPr>
        <w:spacing w:after="1" w:line="259" w:lineRule="auto"/>
        <w:ind w:left="53" w:right="0" w:firstLine="0"/>
        <w:jc w:val="left"/>
      </w:pPr>
      <w:r>
        <w:rPr>
          <w:b/>
          <w:color w:val="FF0000"/>
        </w:rPr>
        <w:t xml:space="preserve"> </w:t>
      </w:r>
      <w:r>
        <w:t xml:space="preserve"> </w:t>
      </w:r>
    </w:p>
    <w:p w14:paraId="32AEE545" w14:textId="77777777" w:rsidR="00745CF6" w:rsidRDefault="007A6805">
      <w:pPr>
        <w:pStyle w:val="1"/>
        <w:tabs>
          <w:tab w:val="center" w:pos="1962"/>
        </w:tabs>
        <w:ind w:left="0" w:firstLine="0"/>
      </w:pPr>
      <w:r>
        <w:rPr>
          <w:rFonts w:ascii="Arial" w:eastAsia="Arial" w:hAnsi="Arial" w:cs="Arial"/>
          <w:sz w:val="20"/>
        </w:rPr>
        <w:t xml:space="preserve">4. </w:t>
      </w:r>
      <w:r>
        <w:rPr>
          <w:rFonts w:ascii="Arial" w:eastAsia="Arial" w:hAnsi="Arial" w:cs="Arial"/>
          <w:sz w:val="20"/>
        </w:rPr>
        <w:tab/>
      </w:r>
      <w:r>
        <w:t xml:space="preserve">УЧАСТНИКИ КОНКУРСА  </w:t>
      </w:r>
    </w:p>
    <w:p w14:paraId="7A9E4B6C" w14:textId="77777777" w:rsidR="00745CF6" w:rsidRDefault="007A6805">
      <w:pPr>
        <w:spacing w:after="31"/>
        <w:ind w:left="57" w:right="43"/>
      </w:pPr>
      <w:r>
        <w:t xml:space="preserve">4.1.  Для участия в Конкурсе приглашаются:  </w:t>
      </w:r>
    </w:p>
    <w:p w14:paraId="25C079C1" w14:textId="77777777" w:rsidR="00745CF6" w:rsidRDefault="007A6805">
      <w:pPr>
        <w:numPr>
          <w:ilvl w:val="0"/>
          <w:numId w:val="5"/>
        </w:numPr>
        <w:ind w:right="43" w:hanging="708"/>
      </w:pPr>
      <w:r>
        <w:lastRenderedPageBreak/>
        <w:t xml:space="preserve">объединения совладельцев многоквартирных домов;  </w:t>
      </w:r>
    </w:p>
    <w:p w14:paraId="640B9CFB" w14:textId="77777777" w:rsidR="00745CF6" w:rsidRDefault="007A6805">
      <w:pPr>
        <w:numPr>
          <w:ilvl w:val="0"/>
          <w:numId w:val="5"/>
        </w:numPr>
        <w:ind w:right="43" w:hanging="708"/>
      </w:pPr>
      <w:r>
        <w:t xml:space="preserve">жилищно-строительные кооперативы;  </w:t>
      </w:r>
    </w:p>
    <w:p w14:paraId="2C92280B" w14:textId="77777777" w:rsidR="00745CF6" w:rsidRDefault="007A6805">
      <w:pPr>
        <w:numPr>
          <w:ilvl w:val="0"/>
          <w:numId w:val="5"/>
        </w:numPr>
        <w:spacing w:after="30"/>
        <w:ind w:right="43" w:hanging="708"/>
      </w:pPr>
      <w:r>
        <w:t xml:space="preserve">неприбыльные организации (общественные организации, благотворительные фонды, пр.). </w:t>
      </w:r>
    </w:p>
    <w:p w14:paraId="7E17062F" w14:textId="77777777" w:rsidR="00745CF6" w:rsidRDefault="007A6805">
      <w:pPr>
        <w:numPr>
          <w:ilvl w:val="1"/>
          <w:numId w:val="6"/>
        </w:numPr>
        <w:ind w:right="51"/>
      </w:pPr>
      <w:r>
        <w:t xml:space="preserve">Участники конкурса должны иметь хорошую репутацию и высокую самоорганизацию, активно участвовать в общегородских и районных мероприятиях по благоустройству.   </w:t>
      </w:r>
    </w:p>
    <w:p w14:paraId="54553142" w14:textId="77777777" w:rsidR="00745CF6" w:rsidRDefault="007A6805">
      <w:pPr>
        <w:numPr>
          <w:ilvl w:val="1"/>
          <w:numId w:val="6"/>
        </w:numPr>
        <w:spacing w:after="0" w:line="262" w:lineRule="auto"/>
        <w:ind w:right="51"/>
      </w:pPr>
      <w:r>
        <w:t xml:space="preserve">Оценивание поданных на конкурс заявок обеспечивает Экспертный совет (далее – ЭС). </w:t>
      </w:r>
      <w:r>
        <w:rPr>
          <w:i/>
        </w:rPr>
        <w:t xml:space="preserve">Это специальный коллегиальный орган, задача которого определить лучшие проекты и рекомендовать организатору их реализацию. ЭС формируется организатором, в него входят специалисты сферы ЖКХ, эксперты по вопросам благоустройства, архитектуры и дизайна, общественные деятели, представители </w:t>
      </w:r>
      <w:r w:rsidR="00156AA1">
        <w:rPr>
          <w:i/>
        </w:rPr>
        <w:t>предприятий</w:t>
      </w:r>
      <w:r>
        <w:rPr>
          <w:i/>
        </w:rPr>
        <w:t xml:space="preserve"> Метинвест</w:t>
      </w:r>
      <w:r w:rsidR="00156AA1">
        <w:rPr>
          <w:i/>
        </w:rPr>
        <w:t>а</w:t>
      </w:r>
      <w:r>
        <w:rPr>
          <w:i/>
        </w:rPr>
        <w:t>.</w:t>
      </w:r>
      <w:r>
        <w:t xml:space="preserve">  </w:t>
      </w:r>
      <w:r>
        <w:rPr>
          <w:b/>
        </w:rPr>
        <w:t xml:space="preserve"> </w:t>
      </w:r>
      <w:r>
        <w:t xml:space="preserve"> </w:t>
      </w:r>
    </w:p>
    <w:p w14:paraId="634F984D" w14:textId="77777777" w:rsidR="00745CF6" w:rsidRDefault="007A6805">
      <w:pPr>
        <w:spacing w:after="60" w:line="259" w:lineRule="auto"/>
        <w:ind w:left="53" w:right="0" w:firstLine="0"/>
        <w:jc w:val="left"/>
      </w:pPr>
      <w:r>
        <w:rPr>
          <w:rFonts w:ascii="Arial" w:eastAsia="Arial" w:hAnsi="Arial" w:cs="Arial"/>
          <w:sz w:val="20"/>
        </w:rPr>
        <w:t xml:space="preserve">  </w:t>
      </w:r>
    </w:p>
    <w:p w14:paraId="7F92AE51" w14:textId="77777777" w:rsidR="00745CF6" w:rsidRDefault="007A6805">
      <w:pPr>
        <w:pStyle w:val="1"/>
        <w:tabs>
          <w:tab w:val="center" w:pos="2488"/>
        </w:tabs>
        <w:spacing w:after="0"/>
        <w:ind w:left="0" w:firstLine="0"/>
      </w:pPr>
      <w:r>
        <w:rPr>
          <w:rFonts w:ascii="Arial" w:eastAsia="Arial" w:hAnsi="Arial" w:cs="Arial"/>
          <w:sz w:val="20"/>
        </w:rPr>
        <w:t xml:space="preserve">5. </w:t>
      </w:r>
      <w:r>
        <w:rPr>
          <w:rFonts w:ascii="Arial" w:eastAsia="Arial" w:hAnsi="Arial" w:cs="Arial"/>
          <w:sz w:val="20"/>
        </w:rPr>
        <w:tab/>
      </w:r>
      <w:r>
        <w:t xml:space="preserve">ГРАФИК ПРОВЕДЕНИЯ КОНКУРСА  </w:t>
      </w:r>
    </w:p>
    <w:tbl>
      <w:tblPr>
        <w:tblStyle w:val="TableGrid"/>
        <w:tblW w:w="9955" w:type="dxa"/>
        <w:tblInd w:w="41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55"/>
      </w:tblGrid>
      <w:tr w:rsidR="00745CF6" w14:paraId="73199E41" w14:textId="77777777">
        <w:trPr>
          <w:trHeight w:val="403"/>
        </w:trPr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C0504D"/>
          </w:tcPr>
          <w:p w14:paraId="39364C4B" w14:textId="77777777" w:rsidR="00745CF6" w:rsidRDefault="007A6805">
            <w:pPr>
              <w:tabs>
                <w:tab w:val="center" w:pos="3826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FFFFFF"/>
              </w:rPr>
              <w:t xml:space="preserve">СРОКИ </w:t>
            </w:r>
            <w:r w:rsidR="00E6132C">
              <w:rPr>
                <w:b/>
                <w:color w:val="FFFFFF"/>
              </w:rPr>
              <w:t xml:space="preserve">РЕАЛИЗАЦИИ </w:t>
            </w:r>
            <w:r w:rsidR="00E6132C">
              <w:rPr>
                <w:b/>
                <w:color w:val="FFFFFF"/>
              </w:rPr>
              <w:tab/>
            </w:r>
            <w:r>
              <w:rPr>
                <w:b/>
                <w:color w:val="FFFFFF"/>
              </w:rPr>
              <w:t xml:space="preserve"> </w:t>
            </w:r>
            <w:r>
              <w:t xml:space="preserve"> </w:t>
            </w:r>
          </w:p>
        </w:tc>
      </w:tr>
      <w:tr w:rsidR="00745CF6" w14:paraId="792C698A" w14:textId="77777777">
        <w:trPr>
          <w:trHeight w:val="398"/>
        </w:trPr>
        <w:tc>
          <w:tcPr>
            <w:tcW w:w="9955" w:type="dxa"/>
            <w:tcBorders>
              <w:top w:val="nil"/>
              <w:left w:val="single" w:sz="8" w:space="0" w:color="C0504D"/>
              <w:bottom w:val="single" w:sz="8" w:space="0" w:color="C0504D"/>
              <w:right w:val="single" w:sz="12" w:space="0" w:color="C0504D"/>
            </w:tcBorders>
          </w:tcPr>
          <w:p w14:paraId="38D9089E" w14:textId="77777777" w:rsidR="00745CF6" w:rsidRDefault="007A680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FF0000"/>
              </w:rPr>
              <w:t xml:space="preserve">1. ЗАПУСК КОНКУРСА. ПРИЁМ </w:t>
            </w:r>
            <w:r w:rsidR="00E6132C">
              <w:rPr>
                <w:b/>
                <w:color w:val="FF0000"/>
              </w:rPr>
              <w:t xml:space="preserve">ЗАЯВОК. </w:t>
            </w:r>
          </w:p>
        </w:tc>
      </w:tr>
      <w:tr w:rsidR="00745CF6" w14:paraId="7B98001F" w14:textId="77777777">
        <w:trPr>
          <w:trHeight w:val="1186"/>
        </w:trPr>
        <w:tc>
          <w:tcPr>
            <w:tcW w:w="9955" w:type="dxa"/>
            <w:tcBorders>
              <w:top w:val="single" w:sz="8" w:space="0" w:color="C0504D"/>
              <w:left w:val="single" w:sz="8" w:space="0" w:color="C0504D"/>
              <w:bottom w:val="single" w:sz="8" w:space="0" w:color="C00000"/>
              <w:right w:val="single" w:sz="12" w:space="0" w:color="C0504D"/>
            </w:tcBorders>
          </w:tcPr>
          <w:p w14:paraId="37D9D2A9" w14:textId="77777777" w:rsidR="00745CF6" w:rsidRPr="00AE15A6" w:rsidRDefault="007A6805">
            <w:pPr>
              <w:spacing w:after="158" w:line="259" w:lineRule="auto"/>
              <w:ind w:left="786" w:right="0" w:firstLine="0"/>
              <w:jc w:val="center"/>
            </w:pPr>
            <w:r w:rsidRPr="00AE15A6">
              <w:t xml:space="preserve">     Старт конкурса. Объявление в СМИ.  </w:t>
            </w:r>
          </w:p>
          <w:p w14:paraId="3A737D3A" w14:textId="77777777" w:rsidR="00745CF6" w:rsidRPr="00AE15A6" w:rsidRDefault="00926779" w:rsidP="00B70224">
            <w:pPr>
              <w:spacing w:after="0" w:line="259" w:lineRule="auto"/>
              <w:ind w:left="3555" w:right="0" w:hanging="3555"/>
              <w:jc w:val="left"/>
            </w:pPr>
            <w:r w:rsidRPr="00926779">
              <w:rPr>
                <w:b/>
                <w:sz w:val="35"/>
                <w:vertAlign w:val="superscript"/>
              </w:rPr>
              <w:t>0</w:t>
            </w:r>
            <w:r w:rsidR="00236139" w:rsidRPr="00AE15A6">
              <w:rPr>
                <w:b/>
                <w:sz w:val="35"/>
                <w:vertAlign w:val="superscript"/>
              </w:rPr>
              <w:t>1</w:t>
            </w:r>
            <w:r w:rsidR="007A6805" w:rsidRPr="00AE15A6">
              <w:rPr>
                <w:b/>
                <w:sz w:val="35"/>
                <w:vertAlign w:val="superscript"/>
              </w:rPr>
              <w:t xml:space="preserve"> марта – </w:t>
            </w:r>
            <w:r w:rsidR="00236139" w:rsidRPr="00AE15A6">
              <w:rPr>
                <w:b/>
                <w:sz w:val="35"/>
                <w:vertAlign w:val="superscript"/>
              </w:rPr>
              <w:t>0</w:t>
            </w:r>
            <w:r w:rsidR="00B70224" w:rsidRPr="00B70224">
              <w:rPr>
                <w:b/>
                <w:sz w:val="35"/>
                <w:vertAlign w:val="superscript"/>
              </w:rPr>
              <w:t>5</w:t>
            </w:r>
            <w:r w:rsidR="007A6805" w:rsidRPr="00AE15A6">
              <w:rPr>
                <w:b/>
                <w:sz w:val="35"/>
                <w:vertAlign w:val="superscript"/>
              </w:rPr>
              <w:t xml:space="preserve"> </w:t>
            </w:r>
            <w:r w:rsidR="00E6132C" w:rsidRPr="00AE15A6">
              <w:rPr>
                <w:b/>
                <w:sz w:val="35"/>
                <w:vertAlign w:val="superscript"/>
              </w:rPr>
              <w:t>апреля</w:t>
            </w:r>
            <w:r w:rsidR="00E6132C" w:rsidRPr="00AE15A6">
              <w:rPr>
                <w:b/>
                <w:vertAlign w:val="superscript"/>
              </w:rPr>
              <w:t xml:space="preserve"> </w:t>
            </w:r>
            <w:r w:rsidR="00E6132C" w:rsidRPr="00AE15A6">
              <w:rPr>
                <w:b/>
                <w:vertAlign w:val="superscript"/>
              </w:rPr>
              <w:tab/>
            </w:r>
            <w:r w:rsidR="007A6805" w:rsidRPr="00AE15A6">
              <w:t xml:space="preserve">Проведение презентаций конкурса. Консультации по условиям участия в конкурсе. Приём проектных </w:t>
            </w:r>
            <w:r w:rsidR="00E6132C" w:rsidRPr="00AE15A6">
              <w:t xml:space="preserve">заявок. </w:t>
            </w:r>
          </w:p>
        </w:tc>
      </w:tr>
      <w:tr w:rsidR="00745CF6" w14:paraId="4DE28011" w14:textId="77777777">
        <w:trPr>
          <w:trHeight w:val="413"/>
        </w:trPr>
        <w:tc>
          <w:tcPr>
            <w:tcW w:w="9955" w:type="dxa"/>
            <w:tcBorders>
              <w:top w:val="single" w:sz="8" w:space="0" w:color="C00000"/>
              <w:left w:val="single" w:sz="8" w:space="0" w:color="C0504D"/>
              <w:bottom w:val="single" w:sz="8" w:space="0" w:color="C0504D"/>
              <w:right w:val="single" w:sz="12" w:space="0" w:color="C0504D"/>
            </w:tcBorders>
          </w:tcPr>
          <w:p w14:paraId="11498E3D" w14:textId="77777777" w:rsidR="00745CF6" w:rsidRPr="00AE15A6" w:rsidRDefault="007A6805">
            <w:pPr>
              <w:spacing w:after="0" w:line="259" w:lineRule="auto"/>
              <w:ind w:left="0" w:right="0" w:firstLine="0"/>
              <w:jc w:val="left"/>
            </w:pPr>
            <w:r w:rsidRPr="00AE15A6">
              <w:rPr>
                <w:b/>
                <w:color w:val="FF0000"/>
              </w:rPr>
              <w:t xml:space="preserve">2. ОЦЕНКА ПРОЕКТОВ. </w:t>
            </w:r>
            <w:r w:rsidR="00E6132C" w:rsidRPr="00AE15A6">
              <w:rPr>
                <w:b/>
                <w:color w:val="FF0000"/>
              </w:rPr>
              <w:t xml:space="preserve">ЭКСПЕРТИЗА. </w:t>
            </w:r>
          </w:p>
        </w:tc>
      </w:tr>
      <w:tr w:rsidR="00745CF6" w14:paraId="1AD4B9F6" w14:textId="77777777">
        <w:trPr>
          <w:trHeight w:val="449"/>
        </w:trPr>
        <w:tc>
          <w:tcPr>
            <w:tcW w:w="995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12" w:space="0" w:color="C0504D"/>
            </w:tcBorders>
          </w:tcPr>
          <w:p w14:paraId="0557F814" w14:textId="77777777" w:rsidR="00745CF6" w:rsidRPr="00AE15A6" w:rsidRDefault="00236139" w:rsidP="00B70224">
            <w:pPr>
              <w:tabs>
                <w:tab w:val="center" w:pos="5389"/>
              </w:tabs>
              <w:spacing w:after="0" w:line="259" w:lineRule="auto"/>
              <w:ind w:left="0" w:right="0" w:firstLine="0"/>
              <w:jc w:val="left"/>
            </w:pPr>
            <w:r w:rsidRPr="00AE15A6">
              <w:rPr>
                <w:b/>
              </w:rPr>
              <w:t>0</w:t>
            </w:r>
            <w:r w:rsidR="00B70224" w:rsidRPr="00B70224">
              <w:rPr>
                <w:b/>
              </w:rPr>
              <w:t>5</w:t>
            </w:r>
            <w:r w:rsidR="007A6805" w:rsidRPr="00AE15A6">
              <w:rPr>
                <w:b/>
              </w:rPr>
              <w:t xml:space="preserve"> </w:t>
            </w:r>
            <w:r w:rsidR="00E6132C" w:rsidRPr="00AE15A6">
              <w:rPr>
                <w:b/>
              </w:rPr>
              <w:t xml:space="preserve">апреля </w:t>
            </w:r>
            <w:r w:rsidR="00E6132C" w:rsidRPr="00AE15A6">
              <w:rPr>
                <w:b/>
              </w:rPr>
              <w:tab/>
            </w:r>
            <w:r w:rsidR="007A6805" w:rsidRPr="00AE15A6">
              <w:rPr>
                <w:b/>
              </w:rPr>
              <w:t xml:space="preserve">       </w:t>
            </w:r>
            <w:r w:rsidR="007A6805" w:rsidRPr="00AE15A6">
              <w:t xml:space="preserve">Завершение приёма проектных </w:t>
            </w:r>
            <w:r w:rsidR="00E6132C" w:rsidRPr="00AE15A6">
              <w:t xml:space="preserve">заявок. </w:t>
            </w:r>
          </w:p>
        </w:tc>
      </w:tr>
      <w:tr w:rsidR="00745CF6" w14:paraId="7CBB5A8B" w14:textId="77777777">
        <w:trPr>
          <w:trHeight w:val="970"/>
        </w:trPr>
        <w:tc>
          <w:tcPr>
            <w:tcW w:w="995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12" w:space="0" w:color="C0504D"/>
            </w:tcBorders>
          </w:tcPr>
          <w:p w14:paraId="6DEEC9A9" w14:textId="77777777" w:rsidR="00745CF6" w:rsidRPr="00AE15A6" w:rsidRDefault="00236139" w:rsidP="00B70224">
            <w:pPr>
              <w:spacing w:after="0" w:line="259" w:lineRule="auto"/>
              <w:ind w:left="3555" w:right="0" w:hanging="3555"/>
              <w:jc w:val="left"/>
            </w:pPr>
            <w:r w:rsidRPr="00AE15A6">
              <w:rPr>
                <w:b/>
              </w:rPr>
              <w:t>0</w:t>
            </w:r>
            <w:r w:rsidR="00B70224" w:rsidRPr="00B70224">
              <w:rPr>
                <w:b/>
              </w:rPr>
              <w:t>9</w:t>
            </w:r>
            <w:r w:rsidR="007A6805" w:rsidRPr="00AE15A6">
              <w:rPr>
                <w:b/>
              </w:rPr>
              <w:t xml:space="preserve"> апреля – 2</w:t>
            </w:r>
            <w:r w:rsidRPr="00AE15A6">
              <w:rPr>
                <w:b/>
              </w:rPr>
              <w:t>1</w:t>
            </w:r>
            <w:r w:rsidR="007A6805" w:rsidRPr="00AE15A6">
              <w:rPr>
                <w:b/>
              </w:rPr>
              <w:t xml:space="preserve"> апреля</w:t>
            </w:r>
            <w:r w:rsidR="007A6805" w:rsidRPr="00AE15A6">
              <w:t xml:space="preserve">                       Онлайн голосование (жители голосуют за поданную заявку на странице «Метинвест Кривой Рог» в социальной сети Facebook)</w:t>
            </w:r>
            <w:r w:rsidR="007A6805" w:rsidRPr="00AE15A6">
              <w:rPr>
                <w:b/>
              </w:rPr>
              <w:t xml:space="preserve"> </w:t>
            </w:r>
          </w:p>
        </w:tc>
      </w:tr>
      <w:tr w:rsidR="00745CF6" w14:paraId="5FA6B31B" w14:textId="77777777">
        <w:trPr>
          <w:trHeight w:val="650"/>
        </w:trPr>
        <w:tc>
          <w:tcPr>
            <w:tcW w:w="995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12" w:space="0" w:color="C0504D"/>
            </w:tcBorders>
          </w:tcPr>
          <w:p w14:paraId="3A8D73F8" w14:textId="77777777" w:rsidR="00745CF6" w:rsidRPr="00AE15A6" w:rsidRDefault="007A6805" w:rsidP="008E779D">
            <w:pPr>
              <w:spacing w:after="0" w:line="259" w:lineRule="auto"/>
              <w:ind w:left="3555" w:right="0" w:hanging="3555"/>
              <w:jc w:val="left"/>
            </w:pPr>
            <w:r w:rsidRPr="00AE15A6">
              <w:rPr>
                <w:b/>
              </w:rPr>
              <w:t>2</w:t>
            </w:r>
            <w:r w:rsidR="00236139" w:rsidRPr="00AE15A6">
              <w:rPr>
                <w:b/>
              </w:rPr>
              <w:t>2</w:t>
            </w:r>
            <w:r w:rsidRPr="00AE15A6">
              <w:rPr>
                <w:b/>
              </w:rPr>
              <w:t xml:space="preserve"> апреля – 2</w:t>
            </w:r>
            <w:r w:rsidR="008E779D" w:rsidRPr="008E779D">
              <w:rPr>
                <w:b/>
              </w:rPr>
              <w:t>6</w:t>
            </w:r>
            <w:r w:rsidRPr="00AE15A6">
              <w:rPr>
                <w:b/>
              </w:rPr>
              <w:t xml:space="preserve"> </w:t>
            </w:r>
            <w:r w:rsidR="00E6132C" w:rsidRPr="00AE15A6">
              <w:rPr>
                <w:b/>
              </w:rPr>
              <w:t xml:space="preserve">апреля </w:t>
            </w:r>
            <w:r w:rsidR="00E6132C" w:rsidRPr="00AE15A6">
              <w:rPr>
                <w:b/>
              </w:rPr>
              <w:tab/>
            </w:r>
            <w:r w:rsidRPr="00AE15A6">
              <w:t xml:space="preserve">Техническая экспертиза проектов. Экспертный совет. Определение </w:t>
            </w:r>
            <w:r w:rsidR="00E6132C" w:rsidRPr="00AE15A6">
              <w:t xml:space="preserve">победителей. </w:t>
            </w:r>
          </w:p>
        </w:tc>
      </w:tr>
      <w:tr w:rsidR="00745CF6" w14:paraId="2B75CC4C" w14:textId="77777777">
        <w:trPr>
          <w:trHeight w:val="653"/>
        </w:trPr>
        <w:tc>
          <w:tcPr>
            <w:tcW w:w="995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12" w:space="0" w:color="C0504D"/>
            </w:tcBorders>
          </w:tcPr>
          <w:p w14:paraId="1931EDA0" w14:textId="77777777" w:rsidR="00745CF6" w:rsidRPr="00AE15A6" w:rsidRDefault="007A6805" w:rsidP="008E779D">
            <w:pPr>
              <w:spacing w:after="0" w:line="259" w:lineRule="auto"/>
              <w:ind w:left="3555" w:right="0" w:hanging="3555"/>
              <w:jc w:val="left"/>
            </w:pPr>
            <w:r w:rsidRPr="00AE15A6">
              <w:rPr>
                <w:b/>
              </w:rPr>
              <w:t>до 0</w:t>
            </w:r>
            <w:r w:rsidR="008E779D" w:rsidRPr="008E779D">
              <w:rPr>
                <w:b/>
              </w:rPr>
              <w:t>3</w:t>
            </w:r>
            <w:r w:rsidRPr="00AE15A6">
              <w:rPr>
                <w:b/>
              </w:rPr>
              <w:t xml:space="preserve"> </w:t>
            </w:r>
            <w:r w:rsidR="00E6132C" w:rsidRPr="00AE15A6">
              <w:rPr>
                <w:b/>
              </w:rPr>
              <w:t xml:space="preserve">мая </w:t>
            </w:r>
            <w:r w:rsidR="00E6132C" w:rsidRPr="00AE15A6">
              <w:rPr>
                <w:b/>
              </w:rPr>
              <w:tab/>
            </w:r>
            <w:r w:rsidRPr="00AE15A6">
              <w:t xml:space="preserve">Доработка проектов в соответствии с рекомендациями экспертного совета. Награждение </w:t>
            </w:r>
            <w:r w:rsidR="00E6132C" w:rsidRPr="00AE15A6">
              <w:t xml:space="preserve">победителей. </w:t>
            </w:r>
          </w:p>
        </w:tc>
      </w:tr>
      <w:tr w:rsidR="00745CF6" w14:paraId="54BA9D7A" w14:textId="77777777">
        <w:trPr>
          <w:trHeight w:val="446"/>
        </w:trPr>
        <w:tc>
          <w:tcPr>
            <w:tcW w:w="995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12" w:space="0" w:color="C0504D"/>
            </w:tcBorders>
          </w:tcPr>
          <w:p w14:paraId="612B49C9" w14:textId="77777777" w:rsidR="00745CF6" w:rsidRPr="00AE15A6" w:rsidRDefault="007A6805">
            <w:pPr>
              <w:spacing w:after="0" w:line="259" w:lineRule="auto"/>
              <w:ind w:left="0" w:right="0" w:firstLine="0"/>
              <w:jc w:val="left"/>
            </w:pPr>
            <w:r w:rsidRPr="00AE15A6">
              <w:rPr>
                <w:b/>
                <w:color w:val="FF0000"/>
              </w:rPr>
              <w:t xml:space="preserve">3. РЕАЛИЗАЦИЯ И МОНИТОРИНГ ПРОЕКТОВ. </w:t>
            </w:r>
            <w:r w:rsidR="00E6132C" w:rsidRPr="00AE15A6">
              <w:rPr>
                <w:b/>
                <w:color w:val="FF0000"/>
              </w:rPr>
              <w:t xml:space="preserve">ОТЧЁТНОСТЬ. </w:t>
            </w:r>
          </w:p>
        </w:tc>
      </w:tr>
      <w:tr w:rsidR="00745CF6" w14:paraId="06635879" w14:textId="77777777">
        <w:trPr>
          <w:trHeight w:val="653"/>
        </w:trPr>
        <w:tc>
          <w:tcPr>
            <w:tcW w:w="995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12" w:space="0" w:color="C0504D"/>
            </w:tcBorders>
          </w:tcPr>
          <w:p w14:paraId="16383C05" w14:textId="77777777" w:rsidR="00745CF6" w:rsidRPr="00AE15A6" w:rsidRDefault="008E779D" w:rsidP="008E779D">
            <w:pPr>
              <w:spacing w:after="0" w:line="259" w:lineRule="auto"/>
              <w:ind w:left="3555" w:right="0" w:hanging="3555"/>
              <w:jc w:val="left"/>
            </w:pPr>
            <w:r w:rsidRPr="008E779D">
              <w:rPr>
                <w:b/>
              </w:rPr>
              <w:t>0</w:t>
            </w:r>
            <w:r>
              <w:rPr>
                <w:b/>
              </w:rPr>
              <w:t xml:space="preserve">6.05 по </w:t>
            </w:r>
            <w:r w:rsidR="00AE15A6" w:rsidRPr="00AE15A6">
              <w:rPr>
                <w:b/>
              </w:rPr>
              <w:t>31.12.2019</w:t>
            </w:r>
            <w:r w:rsidR="00E6132C" w:rsidRPr="00AE15A6">
              <w:rPr>
                <w:b/>
              </w:rPr>
              <w:t xml:space="preserve"> </w:t>
            </w:r>
            <w:r w:rsidR="00E6132C" w:rsidRPr="00AE15A6">
              <w:rPr>
                <w:b/>
              </w:rPr>
              <w:tab/>
            </w:r>
            <w:r w:rsidR="007A6805" w:rsidRPr="00AE15A6">
              <w:t xml:space="preserve">Реализация и мониторинг проектов. Завершение реализации проектов-победителей. </w:t>
            </w:r>
          </w:p>
        </w:tc>
      </w:tr>
    </w:tbl>
    <w:p w14:paraId="2C45C677" w14:textId="77777777" w:rsidR="00745CF6" w:rsidRDefault="007A6805">
      <w:pPr>
        <w:spacing w:after="0" w:line="259" w:lineRule="auto"/>
        <w:ind w:left="1493" w:right="0" w:firstLine="0"/>
        <w:jc w:val="left"/>
      </w:pPr>
      <w:r>
        <w:rPr>
          <w:b/>
          <w:color w:val="FF0000"/>
          <w:sz w:val="22"/>
        </w:rPr>
        <w:t xml:space="preserve">  </w:t>
      </w:r>
    </w:p>
    <w:p w14:paraId="0BDB9907" w14:textId="77777777" w:rsidR="00745CF6" w:rsidRDefault="007A6805">
      <w:pPr>
        <w:spacing w:after="0" w:line="259" w:lineRule="auto"/>
        <w:ind w:left="1493" w:right="0" w:firstLine="0"/>
        <w:jc w:val="left"/>
      </w:pPr>
      <w:r>
        <w:rPr>
          <w:rFonts w:ascii="Times New Roman" w:eastAsia="Times New Roman" w:hAnsi="Times New Roman" w:cs="Times New Roman"/>
          <w:sz w:val="14"/>
        </w:rPr>
        <w:t xml:space="preserve">     </w:t>
      </w:r>
      <w:r>
        <w:rPr>
          <w:sz w:val="22"/>
        </w:rPr>
        <w:t xml:space="preserve"> </w:t>
      </w:r>
    </w:p>
    <w:p w14:paraId="028A5433" w14:textId="77777777" w:rsidR="00745CF6" w:rsidRDefault="007A6805">
      <w:pPr>
        <w:pStyle w:val="1"/>
        <w:tabs>
          <w:tab w:val="center" w:pos="2171"/>
        </w:tabs>
        <w:ind w:left="0" w:firstLine="0"/>
      </w:pPr>
      <w:r>
        <w:rPr>
          <w:rFonts w:ascii="Arial" w:eastAsia="Arial" w:hAnsi="Arial" w:cs="Arial"/>
          <w:sz w:val="20"/>
        </w:rPr>
        <w:t xml:space="preserve">6. </w:t>
      </w:r>
      <w:r>
        <w:rPr>
          <w:rFonts w:ascii="Arial" w:eastAsia="Arial" w:hAnsi="Arial" w:cs="Arial"/>
          <w:sz w:val="20"/>
        </w:rPr>
        <w:tab/>
      </w:r>
      <w:r>
        <w:t xml:space="preserve">УСЛОВИЯ ПРИЁМА ЗАЯВОК  </w:t>
      </w:r>
    </w:p>
    <w:p w14:paraId="0FCCD3EA" w14:textId="4D175BE7" w:rsidR="00745CF6" w:rsidRPr="0048529C" w:rsidRDefault="007A6805">
      <w:pPr>
        <w:spacing w:after="54" w:line="338" w:lineRule="auto"/>
        <w:ind w:left="57" w:right="43"/>
        <w:rPr>
          <w:szCs w:val="24"/>
        </w:rPr>
      </w:pPr>
      <w:r w:rsidRPr="0048529C">
        <w:rPr>
          <w:szCs w:val="24"/>
        </w:rPr>
        <w:t xml:space="preserve">6.1. Для участия в конкурсе необходимо до </w:t>
      </w:r>
      <w:r w:rsidR="00E6132C" w:rsidRPr="0048529C">
        <w:rPr>
          <w:szCs w:val="24"/>
        </w:rPr>
        <w:t>0</w:t>
      </w:r>
      <w:r w:rsidR="00AF2F1B" w:rsidRPr="0048529C">
        <w:rPr>
          <w:szCs w:val="24"/>
        </w:rPr>
        <w:t>5</w:t>
      </w:r>
      <w:r w:rsidRPr="0048529C">
        <w:rPr>
          <w:szCs w:val="24"/>
        </w:rPr>
        <w:t xml:space="preserve"> апреля 201</w:t>
      </w:r>
      <w:r w:rsidR="00E6132C" w:rsidRPr="0048529C">
        <w:rPr>
          <w:szCs w:val="24"/>
        </w:rPr>
        <w:t>9</w:t>
      </w:r>
      <w:r w:rsidRPr="0048529C">
        <w:rPr>
          <w:szCs w:val="24"/>
        </w:rPr>
        <w:t xml:space="preserve"> года подать заявку в соответствии с Приложением 1. </w:t>
      </w:r>
      <w:r w:rsidR="00236139" w:rsidRPr="0048529C">
        <w:rPr>
          <w:szCs w:val="24"/>
        </w:rPr>
        <w:t>Приём</w:t>
      </w:r>
      <w:r w:rsidRPr="0048529C">
        <w:rPr>
          <w:szCs w:val="24"/>
        </w:rPr>
        <w:t xml:space="preserve"> заявок, проведение консультаций по написанию осуществляется в офисах </w:t>
      </w:r>
      <w:r w:rsidR="000D013A" w:rsidRPr="007F0872">
        <w:rPr>
          <w:rFonts w:asciiTheme="minorHAnsi" w:hAnsiTheme="minorHAnsi"/>
          <w:color w:val="auto"/>
        </w:rPr>
        <w:t>ОБЩЕСТВЕНН</w:t>
      </w:r>
      <w:r w:rsidR="000D013A">
        <w:rPr>
          <w:rFonts w:asciiTheme="minorHAnsi" w:hAnsiTheme="minorHAnsi"/>
          <w:color w:val="auto"/>
        </w:rPr>
        <w:t>ОГО</w:t>
      </w:r>
      <w:r w:rsidR="000D013A" w:rsidRPr="007F0872">
        <w:rPr>
          <w:rFonts w:asciiTheme="minorHAnsi" w:hAnsiTheme="minorHAnsi"/>
          <w:color w:val="auto"/>
        </w:rPr>
        <w:t xml:space="preserve"> СОЮЗ</w:t>
      </w:r>
      <w:r w:rsidR="000D013A">
        <w:rPr>
          <w:rFonts w:asciiTheme="minorHAnsi" w:hAnsiTheme="minorHAnsi"/>
          <w:color w:val="auto"/>
        </w:rPr>
        <w:t>А</w:t>
      </w:r>
      <w:r w:rsidR="000D013A" w:rsidRPr="007F0872">
        <w:rPr>
          <w:rFonts w:asciiTheme="minorHAnsi" w:hAnsiTheme="minorHAnsi"/>
          <w:color w:val="auto"/>
        </w:rPr>
        <w:t xml:space="preserve"> «ЗЕЛЕНЫЙ ЦЕНТР МЕТИНВЕСТ»</w:t>
      </w:r>
      <w:r w:rsidRPr="0048529C">
        <w:rPr>
          <w:szCs w:val="24"/>
        </w:rPr>
        <w:t xml:space="preserve"> в Кривом Роге, с 9-00 до 18-00, по будням: </w:t>
      </w:r>
    </w:p>
    <w:p w14:paraId="3FEA7201" w14:textId="77777777" w:rsidR="00042AC5" w:rsidRPr="004255F1" w:rsidRDefault="007A6805" w:rsidP="004255F1">
      <w:pPr>
        <w:numPr>
          <w:ilvl w:val="0"/>
          <w:numId w:val="7"/>
        </w:numPr>
        <w:spacing w:after="68" w:line="259" w:lineRule="auto"/>
        <w:ind w:left="851" w:right="43" w:hanging="425"/>
        <w:rPr>
          <w:szCs w:val="24"/>
        </w:rPr>
      </w:pPr>
      <w:r w:rsidRPr="004255F1">
        <w:rPr>
          <w:szCs w:val="24"/>
        </w:rPr>
        <w:t xml:space="preserve">Терновский район – ул. Маршака, 1В (ДК «Северный»), (067) 501-83-36, e-mail: </w:t>
      </w:r>
      <w:hyperlink r:id="rId11" w:history="1">
        <w:r w:rsidR="00042AC5" w:rsidRPr="004255F1">
          <w:rPr>
            <w:rStyle w:val="a4"/>
            <w:szCs w:val="24"/>
          </w:rPr>
          <w:t>yuriy.korkach@metinvestholding.com</w:t>
        </w:r>
      </w:hyperlink>
      <w:r w:rsidR="004255F1">
        <w:rPr>
          <w:szCs w:val="24"/>
        </w:rPr>
        <w:t>;</w:t>
      </w:r>
    </w:p>
    <w:p w14:paraId="20247179" w14:textId="77777777" w:rsidR="00745CF6" w:rsidRPr="0048529C" w:rsidRDefault="007A6805" w:rsidP="00042AC5">
      <w:pPr>
        <w:numPr>
          <w:ilvl w:val="0"/>
          <w:numId w:val="7"/>
        </w:numPr>
        <w:spacing w:after="68" w:line="259" w:lineRule="auto"/>
        <w:ind w:right="43" w:hanging="360"/>
        <w:rPr>
          <w:szCs w:val="24"/>
        </w:rPr>
      </w:pPr>
      <w:r w:rsidRPr="0048529C">
        <w:rPr>
          <w:szCs w:val="24"/>
        </w:rPr>
        <w:lastRenderedPageBreak/>
        <w:t xml:space="preserve">Покровский и Саксаганский районы – ул. Мусоргского, 19 (ДК «Центральный»), тел. </w:t>
      </w:r>
    </w:p>
    <w:p w14:paraId="3121F205" w14:textId="77777777" w:rsidR="00042AC5" w:rsidRPr="004255F1" w:rsidRDefault="007A6805" w:rsidP="00042AC5">
      <w:pPr>
        <w:ind w:left="816" w:right="43"/>
        <w:rPr>
          <w:szCs w:val="24"/>
          <w:lang w:val="en-US"/>
        </w:rPr>
      </w:pPr>
      <w:r w:rsidRPr="0048529C">
        <w:rPr>
          <w:szCs w:val="24"/>
          <w:lang w:val="en-US"/>
        </w:rPr>
        <w:t xml:space="preserve">(097) 202-20-69, </w:t>
      </w:r>
      <w:r w:rsidR="007273DC" w:rsidRPr="0048529C">
        <w:rPr>
          <w:szCs w:val="24"/>
          <w:lang w:val="en-US"/>
        </w:rPr>
        <w:t>e-mail</w:t>
      </w:r>
      <w:r w:rsidRPr="0048529C">
        <w:rPr>
          <w:szCs w:val="24"/>
          <w:lang w:val="en-US"/>
        </w:rPr>
        <w:t xml:space="preserve"> </w:t>
      </w:r>
      <w:hyperlink r:id="rId12" w:history="1">
        <w:r w:rsidR="00042AC5" w:rsidRPr="0048529C">
          <w:rPr>
            <w:rStyle w:val="a4"/>
            <w:szCs w:val="24"/>
            <w:lang w:val="en-US"/>
          </w:rPr>
          <w:t>evgeniy.poma@metinvestholding.com</w:t>
        </w:r>
      </w:hyperlink>
      <w:r w:rsidR="004255F1" w:rsidRPr="004255F1">
        <w:rPr>
          <w:szCs w:val="24"/>
          <w:lang w:val="en-US"/>
        </w:rPr>
        <w:t>;</w:t>
      </w:r>
    </w:p>
    <w:p w14:paraId="7E4E7318" w14:textId="77777777" w:rsidR="00042AC5" w:rsidRPr="0048529C" w:rsidRDefault="007A6805" w:rsidP="00961E22">
      <w:pPr>
        <w:pStyle w:val="a3"/>
        <w:numPr>
          <w:ilvl w:val="0"/>
          <w:numId w:val="7"/>
        </w:numPr>
        <w:spacing w:line="339" w:lineRule="auto"/>
        <w:ind w:left="851" w:right="43" w:hanging="425"/>
        <w:rPr>
          <w:sz w:val="24"/>
          <w:szCs w:val="24"/>
        </w:rPr>
      </w:pPr>
      <w:r w:rsidRPr="0048529C">
        <w:rPr>
          <w:sz w:val="24"/>
          <w:szCs w:val="24"/>
        </w:rPr>
        <w:t xml:space="preserve">Центрально-Городской, Долгинцевский, Металлургический районы – ул. Днепровское шоссе, 14, тел. (067) 501-78-31, e-mail: </w:t>
      </w:r>
      <w:hyperlink r:id="rId13" w:history="1">
        <w:r w:rsidR="00042AC5" w:rsidRPr="0048529C">
          <w:rPr>
            <w:rStyle w:val="a4"/>
            <w:sz w:val="24"/>
            <w:szCs w:val="24"/>
          </w:rPr>
          <w:t>v.vi.marchenko@metinvestholding.com</w:t>
        </w:r>
      </w:hyperlink>
      <w:r w:rsidR="004255F1">
        <w:rPr>
          <w:sz w:val="24"/>
          <w:szCs w:val="24"/>
        </w:rPr>
        <w:t>;</w:t>
      </w:r>
    </w:p>
    <w:p w14:paraId="22A25249" w14:textId="77777777" w:rsidR="00042AC5" w:rsidRPr="00416451" w:rsidRDefault="007A6805" w:rsidP="009A4828">
      <w:pPr>
        <w:pStyle w:val="a3"/>
        <w:numPr>
          <w:ilvl w:val="0"/>
          <w:numId w:val="7"/>
        </w:numPr>
        <w:spacing w:line="339" w:lineRule="auto"/>
        <w:ind w:right="43" w:hanging="380"/>
        <w:rPr>
          <w:sz w:val="24"/>
          <w:szCs w:val="24"/>
        </w:rPr>
      </w:pPr>
      <w:r w:rsidRPr="0048529C">
        <w:rPr>
          <w:sz w:val="24"/>
          <w:szCs w:val="24"/>
        </w:rPr>
        <w:t xml:space="preserve">Ингулецкий район, жилмассив Ингулец – ул. Неделина, 29, тел. </w:t>
      </w:r>
      <w:r w:rsidR="0048529C" w:rsidRPr="00416451">
        <w:rPr>
          <w:sz w:val="24"/>
          <w:szCs w:val="24"/>
        </w:rPr>
        <w:t>(097) 050-05-</w:t>
      </w:r>
      <w:r w:rsidR="004255F1" w:rsidRPr="00416451">
        <w:rPr>
          <w:sz w:val="24"/>
          <w:szCs w:val="24"/>
        </w:rPr>
        <w:t xml:space="preserve">76, </w:t>
      </w:r>
      <w:r w:rsidR="004255F1">
        <w:rPr>
          <w:sz w:val="24"/>
          <w:szCs w:val="24"/>
          <w:lang w:val="en-US"/>
        </w:rPr>
        <w:t>e</w:t>
      </w:r>
      <w:r w:rsidR="004255F1" w:rsidRPr="00416451">
        <w:rPr>
          <w:sz w:val="24"/>
          <w:szCs w:val="24"/>
        </w:rPr>
        <w:t>-</w:t>
      </w:r>
      <w:r w:rsidR="004255F1">
        <w:rPr>
          <w:sz w:val="24"/>
          <w:szCs w:val="24"/>
          <w:lang w:val="en-US"/>
        </w:rPr>
        <w:t>mail</w:t>
      </w:r>
      <w:r w:rsidRPr="00416451">
        <w:rPr>
          <w:sz w:val="24"/>
          <w:szCs w:val="24"/>
        </w:rPr>
        <w:t xml:space="preserve">: </w:t>
      </w:r>
      <w:hyperlink r:id="rId14" w:history="1">
        <w:r w:rsidR="00042AC5" w:rsidRPr="0048529C">
          <w:rPr>
            <w:rStyle w:val="a4"/>
            <w:sz w:val="24"/>
            <w:szCs w:val="24"/>
            <w:lang w:val="en-US"/>
          </w:rPr>
          <w:t>anna</w:t>
        </w:r>
        <w:r w:rsidR="00042AC5" w:rsidRPr="00416451">
          <w:rPr>
            <w:rStyle w:val="a4"/>
            <w:sz w:val="24"/>
            <w:szCs w:val="24"/>
          </w:rPr>
          <w:t>.</w:t>
        </w:r>
        <w:r w:rsidR="00042AC5" w:rsidRPr="0048529C">
          <w:rPr>
            <w:rStyle w:val="a4"/>
            <w:sz w:val="24"/>
            <w:szCs w:val="24"/>
            <w:lang w:val="en-US"/>
          </w:rPr>
          <w:t>chizhova</w:t>
        </w:r>
        <w:r w:rsidR="00042AC5" w:rsidRPr="00416451">
          <w:rPr>
            <w:rStyle w:val="a4"/>
            <w:sz w:val="24"/>
            <w:szCs w:val="24"/>
          </w:rPr>
          <w:t>@</w:t>
        </w:r>
        <w:r w:rsidR="00042AC5" w:rsidRPr="0048529C">
          <w:rPr>
            <w:rStyle w:val="a4"/>
            <w:sz w:val="24"/>
            <w:szCs w:val="24"/>
            <w:lang w:val="en-US"/>
          </w:rPr>
          <w:t>metinvestholding</w:t>
        </w:r>
        <w:r w:rsidR="00042AC5" w:rsidRPr="00416451">
          <w:rPr>
            <w:rStyle w:val="a4"/>
            <w:sz w:val="24"/>
            <w:szCs w:val="24"/>
          </w:rPr>
          <w:t>.</w:t>
        </w:r>
        <w:r w:rsidR="00042AC5" w:rsidRPr="0048529C">
          <w:rPr>
            <w:rStyle w:val="a4"/>
            <w:sz w:val="24"/>
            <w:szCs w:val="24"/>
            <w:lang w:val="en-US"/>
          </w:rPr>
          <w:t>com</w:t>
        </w:r>
      </w:hyperlink>
    </w:p>
    <w:p w14:paraId="483B8A05" w14:textId="77777777" w:rsidR="00745CF6" w:rsidRPr="0048529C" w:rsidRDefault="007A6805">
      <w:pPr>
        <w:spacing w:after="96"/>
        <w:ind w:left="57" w:right="43"/>
        <w:rPr>
          <w:szCs w:val="24"/>
        </w:rPr>
      </w:pPr>
      <w:r w:rsidRPr="0048529C">
        <w:rPr>
          <w:szCs w:val="24"/>
        </w:rPr>
        <w:t xml:space="preserve">6.2. Участникам необходимо предоставить следующие документы:  </w:t>
      </w:r>
    </w:p>
    <w:p w14:paraId="2F2AB0F1" w14:textId="77777777" w:rsidR="00745CF6" w:rsidRPr="0048529C" w:rsidRDefault="007A6805">
      <w:pPr>
        <w:numPr>
          <w:ilvl w:val="0"/>
          <w:numId w:val="8"/>
        </w:numPr>
        <w:spacing w:after="29"/>
        <w:ind w:right="43" w:hanging="708"/>
        <w:rPr>
          <w:szCs w:val="24"/>
        </w:rPr>
      </w:pPr>
      <w:r w:rsidRPr="0048529C">
        <w:rPr>
          <w:szCs w:val="24"/>
        </w:rPr>
        <w:t xml:space="preserve">Краткое описание заявителя;  </w:t>
      </w:r>
    </w:p>
    <w:p w14:paraId="13D2E033" w14:textId="77777777" w:rsidR="00745CF6" w:rsidRPr="0048529C" w:rsidRDefault="007A6805">
      <w:pPr>
        <w:numPr>
          <w:ilvl w:val="0"/>
          <w:numId w:val="8"/>
        </w:numPr>
        <w:ind w:right="43" w:hanging="708"/>
        <w:rPr>
          <w:szCs w:val="24"/>
        </w:rPr>
      </w:pPr>
      <w:r w:rsidRPr="0048529C">
        <w:rPr>
          <w:szCs w:val="24"/>
        </w:rPr>
        <w:t xml:space="preserve">Обоснование, почему заявителю нужен проект, каким образом он будет его </w:t>
      </w:r>
    </w:p>
    <w:p w14:paraId="1BEFC56B" w14:textId="77777777" w:rsidR="00745CF6" w:rsidRPr="0048529C" w:rsidRDefault="007A6805">
      <w:pPr>
        <w:spacing w:after="29"/>
        <w:ind w:left="771" w:right="43"/>
        <w:rPr>
          <w:szCs w:val="24"/>
        </w:rPr>
      </w:pPr>
      <w:r w:rsidRPr="0048529C">
        <w:rPr>
          <w:szCs w:val="24"/>
        </w:rPr>
        <w:t xml:space="preserve">реализовывать, как будут вовлечены жители дома, какой их вклад, т.д.;  </w:t>
      </w:r>
    </w:p>
    <w:p w14:paraId="587558E2" w14:textId="77777777" w:rsidR="00745CF6" w:rsidRPr="0048529C" w:rsidRDefault="007A6805">
      <w:pPr>
        <w:numPr>
          <w:ilvl w:val="0"/>
          <w:numId w:val="8"/>
        </w:numPr>
        <w:ind w:right="43" w:hanging="708"/>
        <w:rPr>
          <w:szCs w:val="24"/>
        </w:rPr>
      </w:pPr>
      <w:r w:rsidRPr="0048529C">
        <w:rPr>
          <w:szCs w:val="24"/>
        </w:rPr>
        <w:t>Эскиз (визуализация) благоустройства дворовой территории</w:t>
      </w:r>
      <w:r w:rsidR="004214DA" w:rsidRPr="0048529C">
        <w:rPr>
          <w:szCs w:val="24"/>
        </w:rPr>
        <w:t xml:space="preserve"> в формате </w:t>
      </w:r>
      <w:r w:rsidR="004214DA" w:rsidRPr="0048529C">
        <w:rPr>
          <w:szCs w:val="24"/>
          <w:lang w:val="en-US"/>
        </w:rPr>
        <w:t>jpeg</w:t>
      </w:r>
      <w:r w:rsidR="004214DA" w:rsidRPr="0048529C">
        <w:rPr>
          <w:szCs w:val="24"/>
        </w:rPr>
        <w:t>, с кратким описанием проекта</w:t>
      </w:r>
      <w:r w:rsidR="009262D0" w:rsidRPr="0048529C">
        <w:rPr>
          <w:szCs w:val="24"/>
        </w:rPr>
        <w:t xml:space="preserve"> в формате Microsoft Word</w:t>
      </w:r>
      <w:r w:rsidRPr="0048529C">
        <w:rPr>
          <w:szCs w:val="24"/>
        </w:rPr>
        <w:t xml:space="preserve">;  </w:t>
      </w:r>
    </w:p>
    <w:p w14:paraId="28DFCD17" w14:textId="77777777" w:rsidR="00745CF6" w:rsidRPr="004255F1" w:rsidRDefault="007A6805" w:rsidP="004255F1">
      <w:pPr>
        <w:numPr>
          <w:ilvl w:val="0"/>
          <w:numId w:val="8"/>
        </w:numPr>
        <w:ind w:right="43" w:hanging="708"/>
        <w:rPr>
          <w:szCs w:val="24"/>
        </w:rPr>
      </w:pPr>
      <w:r w:rsidRPr="0048529C">
        <w:rPr>
          <w:szCs w:val="24"/>
        </w:rPr>
        <w:t>Участники могут предоставить дополнительные документы, отн</w:t>
      </w:r>
      <w:r w:rsidR="004255F1">
        <w:rPr>
          <w:szCs w:val="24"/>
        </w:rPr>
        <w:t xml:space="preserve">осящиеся к реализации проекта. </w:t>
      </w:r>
    </w:p>
    <w:p w14:paraId="2CCBAFEB" w14:textId="77777777" w:rsidR="00745CF6" w:rsidRPr="0048529C" w:rsidRDefault="007A6805">
      <w:pPr>
        <w:numPr>
          <w:ilvl w:val="1"/>
          <w:numId w:val="9"/>
        </w:numPr>
        <w:spacing w:after="175"/>
        <w:ind w:right="43" w:hanging="708"/>
        <w:rPr>
          <w:szCs w:val="24"/>
        </w:rPr>
      </w:pPr>
      <w:r w:rsidRPr="0048529C">
        <w:rPr>
          <w:szCs w:val="24"/>
        </w:rPr>
        <w:t xml:space="preserve">Заявка на участие должна быть предоставлена в электронном виде в формате Microsoft Word и на бумажном носителе.  </w:t>
      </w:r>
    </w:p>
    <w:p w14:paraId="1D288591" w14:textId="776E83BD" w:rsidR="00745CF6" w:rsidRPr="0048529C" w:rsidRDefault="007A6805">
      <w:pPr>
        <w:numPr>
          <w:ilvl w:val="1"/>
          <w:numId w:val="9"/>
        </w:numPr>
        <w:spacing w:after="99"/>
        <w:ind w:right="43" w:hanging="708"/>
        <w:rPr>
          <w:szCs w:val="24"/>
        </w:rPr>
      </w:pPr>
      <w:r w:rsidRPr="0048529C">
        <w:rPr>
          <w:szCs w:val="24"/>
        </w:rPr>
        <w:t xml:space="preserve">Максимальное количество заявок от одного Участника – не более </w:t>
      </w:r>
      <w:r w:rsidR="00765551">
        <w:rPr>
          <w:szCs w:val="24"/>
        </w:rPr>
        <w:t>дву</w:t>
      </w:r>
      <w:r w:rsidR="00765551" w:rsidRPr="0048529C">
        <w:rPr>
          <w:szCs w:val="24"/>
        </w:rPr>
        <w:t xml:space="preserve">х. </w:t>
      </w:r>
    </w:p>
    <w:p w14:paraId="3698D22F" w14:textId="77777777" w:rsidR="00745CF6" w:rsidRPr="0048529C" w:rsidRDefault="007A6805">
      <w:pPr>
        <w:numPr>
          <w:ilvl w:val="1"/>
          <w:numId w:val="9"/>
        </w:numPr>
        <w:spacing w:after="55"/>
        <w:ind w:right="43" w:hanging="708"/>
        <w:rPr>
          <w:szCs w:val="24"/>
        </w:rPr>
      </w:pPr>
      <w:r w:rsidRPr="0048529C">
        <w:rPr>
          <w:szCs w:val="24"/>
        </w:rPr>
        <w:t xml:space="preserve">В случае необходимости Экспертный совет может запросить дополнительные документы у участников конкурса. Организатор оставляет за собой право проверки подлинности </w:t>
      </w:r>
      <w:r w:rsidR="00B0241E" w:rsidRPr="0048529C">
        <w:rPr>
          <w:szCs w:val="24"/>
        </w:rPr>
        <w:t>приведённой</w:t>
      </w:r>
      <w:r w:rsidRPr="0048529C">
        <w:rPr>
          <w:szCs w:val="24"/>
        </w:rPr>
        <w:t xml:space="preserve"> в заявке информации и получения дополнительных данных об участнике конкурса любыми не </w:t>
      </w:r>
      <w:r w:rsidR="00B0241E" w:rsidRPr="0048529C">
        <w:rPr>
          <w:szCs w:val="24"/>
        </w:rPr>
        <w:t>запрещёнными</w:t>
      </w:r>
      <w:r w:rsidRPr="0048529C">
        <w:rPr>
          <w:szCs w:val="24"/>
        </w:rPr>
        <w:t xml:space="preserve"> законом способами. Обнаружение неправдивой информации является достаточным условием для прекращения процесса рассмотрения заявки.  </w:t>
      </w:r>
    </w:p>
    <w:p w14:paraId="1FC42BFE" w14:textId="77777777" w:rsidR="00745CF6" w:rsidRDefault="007A6805">
      <w:pPr>
        <w:spacing w:after="13" w:line="259" w:lineRule="auto"/>
        <w:ind w:left="53" w:right="0" w:firstLine="0"/>
        <w:jc w:val="left"/>
      </w:pPr>
      <w:r>
        <w:t xml:space="preserve">  </w:t>
      </w:r>
    </w:p>
    <w:p w14:paraId="43D87DB9" w14:textId="77777777" w:rsidR="00745CF6" w:rsidRDefault="007A6805">
      <w:pPr>
        <w:pStyle w:val="1"/>
        <w:tabs>
          <w:tab w:val="center" w:pos="2203"/>
        </w:tabs>
        <w:ind w:left="0" w:firstLine="0"/>
      </w:pPr>
      <w:r>
        <w:rPr>
          <w:rFonts w:ascii="Arial" w:eastAsia="Arial" w:hAnsi="Arial" w:cs="Arial"/>
          <w:sz w:val="20"/>
        </w:rPr>
        <w:t xml:space="preserve">7. </w:t>
      </w:r>
      <w:r>
        <w:rPr>
          <w:rFonts w:ascii="Arial" w:eastAsia="Arial" w:hAnsi="Arial" w:cs="Arial"/>
          <w:sz w:val="20"/>
        </w:rPr>
        <w:tab/>
      </w:r>
      <w:r>
        <w:t xml:space="preserve">КРИТЕРИИ ОЦЕНКИ ЗАЯВОК  </w:t>
      </w:r>
    </w:p>
    <w:p w14:paraId="635C02DD" w14:textId="77777777" w:rsidR="00745CF6" w:rsidRDefault="007A6805">
      <w:pPr>
        <w:spacing w:after="29"/>
        <w:ind w:left="57" w:right="43"/>
      </w:pPr>
      <w:r>
        <w:t xml:space="preserve">Основные критерии отбора заявок:  </w:t>
      </w:r>
    </w:p>
    <w:p w14:paraId="5BE6BE43" w14:textId="77777777" w:rsidR="00745CF6" w:rsidRDefault="007A6805">
      <w:pPr>
        <w:numPr>
          <w:ilvl w:val="0"/>
          <w:numId w:val="10"/>
        </w:numPr>
        <w:ind w:right="43" w:hanging="720"/>
      </w:pPr>
      <w:r>
        <w:t xml:space="preserve">Реалистичность (степень достижения поставленных целей проекта);  </w:t>
      </w:r>
    </w:p>
    <w:p w14:paraId="3E1DF259" w14:textId="77777777" w:rsidR="00745CF6" w:rsidRDefault="007A6805">
      <w:pPr>
        <w:numPr>
          <w:ilvl w:val="0"/>
          <w:numId w:val="10"/>
        </w:numPr>
        <w:ind w:right="43" w:hanging="720"/>
      </w:pPr>
      <w:r>
        <w:t xml:space="preserve">Эффективность (соотношение направленных ресурсов и полученного результата);  </w:t>
      </w:r>
    </w:p>
    <w:p w14:paraId="1DE70A4A" w14:textId="77777777" w:rsidR="00745CF6" w:rsidRDefault="007A6805">
      <w:pPr>
        <w:numPr>
          <w:ilvl w:val="0"/>
          <w:numId w:val="10"/>
        </w:numPr>
        <w:ind w:right="43" w:hanging="720"/>
      </w:pPr>
      <w:r>
        <w:t xml:space="preserve">Устойчивость (наличие перспектив дальнейшего развития проекта после завершения финансирования);  </w:t>
      </w:r>
    </w:p>
    <w:p w14:paraId="43827713" w14:textId="77777777" w:rsidR="00745CF6" w:rsidRDefault="007A6805">
      <w:pPr>
        <w:numPr>
          <w:ilvl w:val="0"/>
          <w:numId w:val="10"/>
        </w:numPr>
        <w:ind w:right="43" w:hanging="720"/>
      </w:pPr>
      <w:r>
        <w:t xml:space="preserve">Объем собственного вклада заявителя;  </w:t>
      </w:r>
    </w:p>
    <w:p w14:paraId="7F1EE499" w14:textId="77777777" w:rsidR="00745CF6" w:rsidRDefault="007A6805">
      <w:pPr>
        <w:numPr>
          <w:ilvl w:val="0"/>
          <w:numId w:val="10"/>
        </w:numPr>
        <w:ind w:right="43" w:hanging="720"/>
      </w:pPr>
      <w:r>
        <w:t xml:space="preserve">Активность громады (итоги онлайн голосования). </w:t>
      </w:r>
    </w:p>
    <w:p w14:paraId="5F34B379" w14:textId="77777777" w:rsidR="00745CF6" w:rsidRDefault="007A6805">
      <w:pPr>
        <w:spacing w:after="13" w:line="259" w:lineRule="auto"/>
        <w:ind w:left="53" w:right="0" w:firstLine="0"/>
        <w:jc w:val="left"/>
      </w:pPr>
      <w:r>
        <w:t xml:space="preserve">  </w:t>
      </w:r>
    </w:p>
    <w:p w14:paraId="03D60666" w14:textId="77777777" w:rsidR="00FF47F1" w:rsidRPr="00FF47F1" w:rsidRDefault="007A6805">
      <w:pPr>
        <w:numPr>
          <w:ilvl w:val="0"/>
          <w:numId w:val="11"/>
        </w:numPr>
        <w:ind w:right="43"/>
      </w:pPr>
      <w:r>
        <w:rPr>
          <w:b/>
          <w:color w:val="FF0000"/>
        </w:rPr>
        <w:t xml:space="preserve">ПРОЦЕДУРА РАССМОТРЕНИЯ ЗАЯВОК, ОПРЕДЕЛЕНИЕ И ОБЪЯВЛЕНИЕ </w:t>
      </w:r>
      <w:r w:rsidR="00B0241E">
        <w:rPr>
          <w:b/>
          <w:color w:val="FF0000"/>
        </w:rPr>
        <w:t xml:space="preserve">ПОБЕДИТЕЛЕЙ </w:t>
      </w:r>
    </w:p>
    <w:p w14:paraId="44C01793" w14:textId="77777777" w:rsidR="00745CF6" w:rsidRDefault="00B0241E" w:rsidP="00FF47F1">
      <w:pPr>
        <w:ind w:left="57" w:right="43" w:firstLine="0"/>
      </w:pPr>
      <w:r w:rsidRPr="00B0241E">
        <w:rPr>
          <w:color w:val="auto"/>
        </w:rPr>
        <w:t>8.1</w:t>
      </w:r>
      <w:r w:rsidR="007A6805" w:rsidRPr="00B0241E">
        <w:rPr>
          <w:color w:val="auto"/>
        </w:rPr>
        <w:t xml:space="preserve">. </w:t>
      </w:r>
      <w:r w:rsidR="007A6805">
        <w:t xml:space="preserve">К рассмотрению допускаются полностью укомплектованные заявки, поданные в </w:t>
      </w:r>
      <w:r w:rsidR="007273DC">
        <w:t xml:space="preserve">  </w:t>
      </w:r>
      <w:r w:rsidR="007A6805">
        <w:t xml:space="preserve">установленный </w:t>
      </w:r>
      <w:r w:rsidR="00FF47F1">
        <w:t xml:space="preserve">срок. </w:t>
      </w:r>
    </w:p>
    <w:p w14:paraId="185535CD" w14:textId="65C0DC60" w:rsidR="00745CF6" w:rsidRDefault="007A6805">
      <w:pPr>
        <w:numPr>
          <w:ilvl w:val="1"/>
          <w:numId w:val="11"/>
        </w:numPr>
        <w:ind w:left="522" w:right="43" w:hanging="475"/>
      </w:pPr>
      <w:r>
        <w:t xml:space="preserve">Заявки будут рассматриваться ЭС, который определит проекты-победители, набравшие максимальное количество баллов при презентации и по результатам онлайн голосования. Решение совета оформляется </w:t>
      </w:r>
      <w:r w:rsidR="00E41EEB">
        <w:t>П</w:t>
      </w:r>
      <w:r>
        <w:t>ротоколом.</w:t>
      </w:r>
      <w:r>
        <w:rPr>
          <w:b/>
        </w:rPr>
        <w:t xml:space="preserve"> </w:t>
      </w:r>
      <w:r>
        <w:t xml:space="preserve"> </w:t>
      </w:r>
    </w:p>
    <w:p w14:paraId="17FDB352" w14:textId="77777777" w:rsidR="00745CF6" w:rsidRDefault="007A6805">
      <w:pPr>
        <w:numPr>
          <w:ilvl w:val="1"/>
          <w:numId w:val="11"/>
        </w:numPr>
        <w:ind w:left="522" w:right="43" w:hanging="475"/>
      </w:pPr>
      <w:r>
        <w:t xml:space="preserve">Экспертный совет может обратиться к участникам конкурса для разъяснения отдельных положений, а также предложить предоставить </w:t>
      </w:r>
      <w:r w:rsidR="00B0241E">
        <w:t>развёрнутое</w:t>
      </w:r>
      <w:r>
        <w:t xml:space="preserve"> описание проекта или дать рекомендации по доработке проекта.  </w:t>
      </w:r>
    </w:p>
    <w:p w14:paraId="7AD50CF4" w14:textId="77777777" w:rsidR="00745CF6" w:rsidRDefault="007A6805">
      <w:pPr>
        <w:numPr>
          <w:ilvl w:val="1"/>
          <w:numId w:val="11"/>
        </w:numPr>
        <w:ind w:left="522" w:right="43" w:hanging="475"/>
      </w:pPr>
      <w:r>
        <w:lastRenderedPageBreak/>
        <w:t xml:space="preserve">Участники должны будут доработать проекты в соответствии с рекомендациями совета.  </w:t>
      </w:r>
    </w:p>
    <w:p w14:paraId="5A5EE75F" w14:textId="77777777" w:rsidR="00745CF6" w:rsidRDefault="007A6805">
      <w:pPr>
        <w:numPr>
          <w:ilvl w:val="1"/>
          <w:numId w:val="11"/>
        </w:numPr>
        <w:ind w:left="522" w:right="43" w:hanging="475"/>
      </w:pPr>
      <w:r>
        <w:t xml:space="preserve">Организатор оставляет за собой право не сообщать участникам о причинах отклонения заявок. Заявки не рецензируются, материалы, поданные на конкурс, не возвращаются.  </w:t>
      </w:r>
    </w:p>
    <w:p w14:paraId="05DF15BC" w14:textId="77777777" w:rsidR="00745CF6" w:rsidRDefault="007A6805">
      <w:pPr>
        <w:spacing w:after="0" w:line="259" w:lineRule="auto"/>
        <w:ind w:left="53" w:right="0" w:firstLine="0"/>
        <w:jc w:val="left"/>
      </w:pPr>
      <w:r>
        <w:t xml:space="preserve">  </w:t>
      </w:r>
    </w:p>
    <w:p w14:paraId="5A518830" w14:textId="77777777" w:rsidR="00745CF6" w:rsidRDefault="007A6805">
      <w:pPr>
        <w:pStyle w:val="1"/>
        <w:tabs>
          <w:tab w:val="center" w:pos="3742"/>
        </w:tabs>
        <w:ind w:left="0" w:firstLine="0"/>
      </w:pPr>
      <w:r>
        <w:rPr>
          <w:rFonts w:ascii="Arial" w:eastAsia="Arial" w:hAnsi="Arial" w:cs="Arial"/>
          <w:sz w:val="20"/>
        </w:rPr>
        <w:t xml:space="preserve">9. </w:t>
      </w:r>
      <w:r>
        <w:rPr>
          <w:rFonts w:ascii="Arial" w:eastAsia="Arial" w:hAnsi="Arial" w:cs="Arial"/>
          <w:sz w:val="20"/>
        </w:rPr>
        <w:tab/>
      </w:r>
      <w:r>
        <w:t xml:space="preserve">УСЛОВИЯ ФИНАНСИРОВАНИЯ И РЕАЛИЗАЦИИ ПРОЕКТОВ  </w:t>
      </w:r>
    </w:p>
    <w:p w14:paraId="04E290CD" w14:textId="77777777" w:rsidR="00745CF6" w:rsidRDefault="007A6805" w:rsidP="00F33269">
      <w:pPr>
        <w:ind w:left="57" w:right="43"/>
      </w:pPr>
      <w:r w:rsidRPr="00F33269">
        <w:t>9.1.</w:t>
      </w:r>
      <w:r>
        <w:t xml:space="preserve"> </w:t>
      </w:r>
      <w:r w:rsidR="00F33269">
        <w:t xml:space="preserve"> </w:t>
      </w:r>
      <w:r>
        <w:t xml:space="preserve">  </w:t>
      </w:r>
      <w:r w:rsidR="00F33269">
        <w:t xml:space="preserve"> </w:t>
      </w:r>
      <w:r>
        <w:t xml:space="preserve">Организатор </w:t>
      </w:r>
      <w:r w:rsidRPr="00F33269">
        <w:t>оставляет за собой право</w:t>
      </w:r>
      <w:r w:rsidR="00F33269" w:rsidRPr="00F33269">
        <w:t xml:space="preserve"> </w:t>
      </w:r>
      <w:r>
        <w:t xml:space="preserve">осуществлять мониторинг проекта;  </w:t>
      </w:r>
    </w:p>
    <w:p w14:paraId="02D9C984" w14:textId="6F5D7DFF" w:rsidR="00745CF6" w:rsidRDefault="00F33269" w:rsidP="00F33269">
      <w:pPr>
        <w:ind w:left="57" w:right="43" w:firstLine="0"/>
      </w:pPr>
      <w:r>
        <w:t>9.2.   В</w:t>
      </w:r>
      <w:r w:rsidR="007A6805">
        <w:t xml:space="preserve"> течение </w:t>
      </w:r>
      <w:r w:rsidR="00156AA1">
        <w:t>одного</w:t>
      </w:r>
      <w:r w:rsidR="007A6805">
        <w:t xml:space="preserve"> календарного</w:t>
      </w:r>
      <w:r w:rsidR="00156AA1">
        <w:t xml:space="preserve"> месяца после завершения проект</w:t>
      </w:r>
      <w:r w:rsidR="00E41EEB">
        <w:t>а</w:t>
      </w:r>
      <w:r w:rsidR="00156AA1">
        <w:t>, но не</w:t>
      </w:r>
      <w:r w:rsidR="000E6078" w:rsidRPr="00996332">
        <w:t xml:space="preserve"> </w:t>
      </w:r>
      <w:r w:rsidR="00156AA1">
        <w:t>позднее 20.12.2019г.,</w:t>
      </w:r>
      <w:r w:rsidR="007A6805">
        <w:t xml:space="preserve"> участники должны будут предоставить организатору содержательный </w:t>
      </w:r>
      <w:r w:rsidR="0063041F">
        <w:t>отчёт</w:t>
      </w:r>
      <w:r w:rsidR="007A6805">
        <w:t xml:space="preserve"> о реализации проекта.  </w:t>
      </w:r>
    </w:p>
    <w:p w14:paraId="7814738A" w14:textId="32D32C50" w:rsidR="00745CF6" w:rsidRPr="00F0119D" w:rsidRDefault="007A6805">
      <w:pPr>
        <w:numPr>
          <w:ilvl w:val="1"/>
          <w:numId w:val="13"/>
        </w:numPr>
        <w:ind w:right="43"/>
      </w:pPr>
      <w:r w:rsidRPr="00F0119D">
        <w:t xml:space="preserve">Если проект предполагает строительство или восстановление инфраструктурного объекта (или объекта благоустройства), то победитель принимает объект (товарно-материальные ценности) на баланс и осуществляет его дальнейшее содержание и обслуживание. </w:t>
      </w:r>
      <w:r w:rsidR="00AB49F1">
        <w:t>Прием и передача на баланс осуществляется по факту реализации проекта</w:t>
      </w:r>
      <w:r w:rsidR="00FF7B9F">
        <w:t>, не позднее</w:t>
      </w:r>
      <w:r w:rsidR="00AB49F1">
        <w:t xml:space="preserve"> </w:t>
      </w:r>
      <w:r w:rsidR="00D65F7A">
        <w:t>20</w:t>
      </w:r>
      <w:r w:rsidR="00AB49F1">
        <w:t>.12.2019г</w:t>
      </w:r>
      <w:r w:rsidR="00AA2CC5">
        <w:t xml:space="preserve">., контроль осуществляется менеджерами </w:t>
      </w:r>
      <w:r w:rsidR="00AA2CC5" w:rsidRPr="007F0872">
        <w:rPr>
          <w:rFonts w:asciiTheme="minorHAnsi" w:hAnsiTheme="minorHAnsi"/>
          <w:color w:val="auto"/>
        </w:rPr>
        <w:t>ОБЩЕСТВЕНН</w:t>
      </w:r>
      <w:r w:rsidR="00AA2CC5">
        <w:rPr>
          <w:rFonts w:asciiTheme="minorHAnsi" w:hAnsiTheme="minorHAnsi"/>
          <w:color w:val="auto"/>
        </w:rPr>
        <w:t>ОГО</w:t>
      </w:r>
      <w:r w:rsidR="00AA2CC5" w:rsidRPr="007F0872">
        <w:rPr>
          <w:rFonts w:asciiTheme="minorHAnsi" w:hAnsiTheme="minorHAnsi"/>
          <w:color w:val="auto"/>
        </w:rPr>
        <w:t xml:space="preserve"> СОЮЗ</w:t>
      </w:r>
      <w:r w:rsidR="00AA2CC5">
        <w:rPr>
          <w:rFonts w:asciiTheme="minorHAnsi" w:hAnsiTheme="minorHAnsi"/>
          <w:color w:val="auto"/>
        </w:rPr>
        <w:t>А</w:t>
      </w:r>
      <w:r w:rsidR="00AA2CC5" w:rsidRPr="007F0872">
        <w:rPr>
          <w:rFonts w:asciiTheme="minorHAnsi" w:hAnsiTheme="minorHAnsi"/>
          <w:color w:val="auto"/>
        </w:rPr>
        <w:t xml:space="preserve"> «ЗЕЛЕНЫЙ ЦЕНТР МЕТИНВЕСТ»</w:t>
      </w:r>
      <w:r w:rsidR="00AA2CC5">
        <w:rPr>
          <w:rFonts w:asciiTheme="minorHAnsi" w:hAnsiTheme="minorHAnsi"/>
          <w:color w:val="auto"/>
        </w:rPr>
        <w:t>.</w:t>
      </w:r>
    </w:p>
    <w:p w14:paraId="43A163E1" w14:textId="77777777" w:rsidR="00745CF6" w:rsidRDefault="007A6805">
      <w:pPr>
        <w:numPr>
          <w:ilvl w:val="1"/>
          <w:numId w:val="13"/>
        </w:numPr>
        <w:ind w:right="43"/>
      </w:pPr>
      <w:r>
        <w:t>Организатор не берет на себя ответственность за получение согласований и/или разрешительной документации, которая может понадобиться победителю для реализации проекта (например, землеотвод</w:t>
      </w:r>
      <w:r w:rsidR="00F33269">
        <w:t>, разрешение на нарушение объекта благоустройства</w:t>
      </w:r>
      <w:r>
        <w:t xml:space="preserve">). Организатор может оказать победителю консультационные услуги и другое содействие в рамках своих возможностей.   </w:t>
      </w:r>
    </w:p>
    <w:p w14:paraId="21818B21" w14:textId="0D4008E9" w:rsidR="00745CF6" w:rsidRDefault="007A6805">
      <w:pPr>
        <w:numPr>
          <w:ilvl w:val="1"/>
          <w:numId w:val="13"/>
        </w:numPr>
        <w:ind w:right="43"/>
      </w:pPr>
      <w:r>
        <w:t xml:space="preserve">Проект реализуется подрядными организациями, на основании конкурентного выбора, согласно внутренних процедур </w:t>
      </w:r>
      <w:r w:rsidR="000D013A" w:rsidRPr="007F0872">
        <w:rPr>
          <w:rFonts w:asciiTheme="minorHAnsi" w:hAnsiTheme="minorHAnsi"/>
          <w:color w:val="auto"/>
        </w:rPr>
        <w:t>ОБЩЕСТВЕНН</w:t>
      </w:r>
      <w:r w:rsidR="000D013A">
        <w:rPr>
          <w:rFonts w:asciiTheme="minorHAnsi" w:hAnsiTheme="minorHAnsi"/>
          <w:color w:val="auto"/>
        </w:rPr>
        <w:t>ОГО</w:t>
      </w:r>
      <w:r w:rsidR="000D013A" w:rsidRPr="007F0872">
        <w:rPr>
          <w:rFonts w:asciiTheme="minorHAnsi" w:hAnsiTheme="minorHAnsi"/>
          <w:color w:val="auto"/>
        </w:rPr>
        <w:t xml:space="preserve"> СОЮЗ</w:t>
      </w:r>
      <w:r w:rsidR="000D013A">
        <w:rPr>
          <w:rFonts w:asciiTheme="minorHAnsi" w:hAnsiTheme="minorHAnsi"/>
          <w:color w:val="auto"/>
        </w:rPr>
        <w:t>А</w:t>
      </w:r>
      <w:r w:rsidR="000D013A" w:rsidRPr="007F0872">
        <w:rPr>
          <w:rFonts w:asciiTheme="minorHAnsi" w:hAnsiTheme="minorHAnsi"/>
          <w:color w:val="auto"/>
        </w:rPr>
        <w:t xml:space="preserve"> «ЗЕЛЕНЫЙ ЦЕНТР МЕТИНВЕСТ»</w:t>
      </w:r>
      <w:r>
        <w:t xml:space="preserve">. </w:t>
      </w:r>
    </w:p>
    <w:p w14:paraId="01C3230B" w14:textId="77777777" w:rsidR="00745CF6" w:rsidRDefault="007A6805">
      <w:pPr>
        <w:spacing w:after="15" w:line="259" w:lineRule="auto"/>
        <w:ind w:left="53" w:right="0" w:firstLine="0"/>
        <w:jc w:val="left"/>
      </w:pPr>
      <w:r>
        <w:t xml:space="preserve">  </w:t>
      </w:r>
    </w:p>
    <w:p w14:paraId="36241D5C" w14:textId="77777777" w:rsidR="00745CF6" w:rsidRDefault="007A6805">
      <w:pPr>
        <w:pStyle w:val="1"/>
        <w:spacing w:after="2"/>
        <w:ind w:left="33"/>
      </w:pPr>
      <w:r>
        <w:rPr>
          <w:rFonts w:ascii="Arial" w:eastAsia="Arial" w:hAnsi="Arial" w:cs="Arial"/>
          <w:sz w:val="20"/>
        </w:rPr>
        <w:t xml:space="preserve">10. </w:t>
      </w:r>
      <w:r>
        <w:t xml:space="preserve">ДОПОЛНИТЕЛЬНЫЕ УСЛОВИЯ  </w:t>
      </w:r>
    </w:p>
    <w:p w14:paraId="22872D64" w14:textId="77777777" w:rsidR="00745CF6" w:rsidRDefault="007A6805">
      <w:pPr>
        <w:ind w:left="57" w:right="43"/>
      </w:pPr>
      <w:r>
        <w:t xml:space="preserve">10.1. Факт подачи заявки на участие в конкурсе означает, что все участники ознакомлены и согласны с правилами, установленными данным Положением о конкурсе, а также с тем, что название их организации, имена, фамилии и фотографии реализованного проекта могут быть использованы Организатором конкурса.   </w:t>
      </w:r>
    </w:p>
    <w:p w14:paraId="5569EE9C" w14:textId="1D0C12AD" w:rsidR="00B96937" w:rsidRDefault="00B96937">
      <w:pPr>
        <w:ind w:left="57" w:right="43"/>
      </w:pPr>
      <w:r>
        <w:t xml:space="preserve">10.2. </w:t>
      </w:r>
      <w:r w:rsidRPr="00B96937">
        <w:t>С целью недопущения конфликта интересов, если участник конкурса или его представитель является сотрудником предприятий Группы Метинвест, то он должен указать в проектной заявке наименование предприятия, на котором работает и занимаемую должность.</w:t>
      </w:r>
    </w:p>
    <w:p w14:paraId="36E50D13" w14:textId="77777777" w:rsidR="00745CF6" w:rsidRDefault="007A6805">
      <w:pPr>
        <w:spacing w:after="0" w:line="259" w:lineRule="auto"/>
        <w:ind w:left="53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 </w:t>
      </w:r>
    </w:p>
    <w:p w14:paraId="0C337124" w14:textId="77777777" w:rsidR="00745CF6" w:rsidRDefault="007A6805">
      <w:pPr>
        <w:spacing w:after="0" w:line="259" w:lineRule="auto"/>
        <w:ind w:left="53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2C882063" w14:textId="77777777" w:rsidR="00745CF6" w:rsidRDefault="007A6805">
      <w:pPr>
        <w:spacing w:after="0" w:line="259" w:lineRule="auto"/>
        <w:ind w:left="53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7D4F332E" w14:textId="77777777" w:rsidR="00745CF6" w:rsidRDefault="007A6805">
      <w:pPr>
        <w:spacing w:after="0" w:line="259" w:lineRule="auto"/>
        <w:ind w:left="53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626B54E9" w14:textId="77777777" w:rsidR="00745CF6" w:rsidRDefault="007A6805">
      <w:pPr>
        <w:spacing w:after="0" w:line="259" w:lineRule="auto"/>
        <w:ind w:left="53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4AA54962" w14:textId="77777777" w:rsidR="00745CF6" w:rsidRDefault="007A6805">
      <w:pPr>
        <w:spacing w:after="0" w:line="259" w:lineRule="auto"/>
        <w:ind w:left="53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41FD0D2B" w14:textId="77777777" w:rsidR="00745CF6" w:rsidRDefault="007A6805">
      <w:pPr>
        <w:spacing w:after="0" w:line="259" w:lineRule="auto"/>
        <w:ind w:left="53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23EEF8EC" w14:textId="77777777" w:rsidR="00745CF6" w:rsidRDefault="007A6805">
      <w:pPr>
        <w:spacing w:after="0" w:line="259" w:lineRule="auto"/>
        <w:ind w:left="53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21D04875" w14:textId="77777777" w:rsidR="00745CF6" w:rsidRDefault="007A6805">
      <w:pPr>
        <w:spacing w:after="0" w:line="259" w:lineRule="auto"/>
        <w:ind w:left="53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4E78785C" w14:textId="77777777" w:rsidR="00745CF6" w:rsidRDefault="007A6805">
      <w:pPr>
        <w:spacing w:after="0" w:line="259" w:lineRule="auto"/>
        <w:ind w:left="53" w:right="0"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EAE42AD" w14:textId="77777777" w:rsidR="00156AA1" w:rsidRDefault="00156AA1">
      <w:pPr>
        <w:spacing w:after="0" w:line="259" w:lineRule="auto"/>
        <w:ind w:left="53" w:right="0" w:firstLine="0"/>
        <w:jc w:val="left"/>
        <w:rPr>
          <w:rFonts w:ascii="Times New Roman" w:eastAsia="Times New Roman" w:hAnsi="Times New Roman" w:cs="Times New Roman"/>
        </w:rPr>
      </w:pPr>
    </w:p>
    <w:p w14:paraId="7E40DE34" w14:textId="77777777" w:rsidR="00156AA1" w:rsidRDefault="00156AA1">
      <w:pPr>
        <w:spacing w:after="0" w:line="259" w:lineRule="auto"/>
        <w:ind w:left="53" w:right="0" w:firstLine="0"/>
        <w:jc w:val="left"/>
        <w:rPr>
          <w:rFonts w:ascii="Times New Roman" w:eastAsia="Times New Roman" w:hAnsi="Times New Roman" w:cs="Times New Roman"/>
        </w:rPr>
      </w:pPr>
    </w:p>
    <w:p w14:paraId="19997EBC" w14:textId="77777777" w:rsidR="00156AA1" w:rsidRDefault="00156AA1">
      <w:pPr>
        <w:spacing w:after="0" w:line="259" w:lineRule="auto"/>
        <w:ind w:left="53" w:right="0" w:firstLine="0"/>
        <w:jc w:val="left"/>
      </w:pPr>
    </w:p>
    <w:p w14:paraId="309F9FEE" w14:textId="77777777" w:rsidR="00745CF6" w:rsidRDefault="007A6805">
      <w:pPr>
        <w:spacing w:after="0" w:line="259" w:lineRule="auto"/>
        <w:ind w:left="53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76C738B0" w14:textId="77777777" w:rsidR="00745CF6" w:rsidRDefault="007A6805">
      <w:pPr>
        <w:spacing w:after="0" w:line="259" w:lineRule="auto"/>
        <w:ind w:left="53" w:right="0" w:firstLine="0"/>
        <w:jc w:val="left"/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</w:p>
    <w:p w14:paraId="53D69FDD" w14:textId="77777777" w:rsidR="00745CF6" w:rsidRDefault="007A6805">
      <w:pPr>
        <w:spacing w:after="0" w:line="259" w:lineRule="auto"/>
        <w:ind w:left="53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6BBFB8B9" w14:textId="77777777" w:rsidR="00745CF6" w:rsidRDefault="007A6805">
      <w:pPr>
        <w:pStyle w:val="1"/>
        <w:spacing w:after="0"/>
      </w:pPr>
      <w:r>
        <w:rPr>
          <w:sz w:val="28"/>
        </w:rPr>
        <w:t xml:space="preserve">ПРИЛОЖЕНИЕ 1: ФОРМА ЗАЯВКИ НА УЧАСТИЕ В КОНКУРСЕ </w:t>
      </w:r>
    </w:p>
    <w:tbl>
      <w:tblPr>
        <w:tblStyle w:val="TableGrid"/>
        <w:tblW w:w="10039" w:type="dxa"/>
        <w:tblInd w:w="55" w:type="dxa"/>
        <w:tblCellMar>
          <w:top w:w="33" w:type="dxa"/>
          <w:left w:w="106" w:type="dxa"/>
          <w:right w:w="56" w:type="dxa"/>
        </w:tblCellMar>
        <w:tblLook w:val="04A0" w:firstRow="1" w:lastRow="0" w:firstColumn="1" w:lastColumn="0" w:noHBand="0" w:noVBand="1"/>
      </w:tblPr>
      <w:tblGrid>
        <w:gridCol w:w="3236"/>
        <w:gridCol w:w="994"/>
        <w:gridCol w:w="521"/>
        <w:gridCol w:w="691"/>
        <w:gridCol w:w="485"/>
        <w:gridCol w:w="507"/>
        <w:gridCol w:w="632"/>
        <w:gridCol w:w="1838"/>
        <w:gridCol w:w="1135"/>
      </w:tblGrid>
      <w:tr w:rsidR="00745CF6" w14:paraId="7097DCA5" w14:textId="77777777">
        <w:trPr>
          <w:trHeight w:val="1606"/>
        </w:trPr>
        <w:tc>
          <w:tcPr>
            <w:tcW w:w="10039" w:type="dxa"/>
            <w:gridSpan w:val="9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14:paraId="351E9070" w14:textId="77777777" w:rsidR="00745CF6" w:rsidRDefault="007A6805">
            <w:pPr>
              <w:spacing w:after="0" w:line="259" w:lineRule="auto"/>
              <w:ind w:left="30" w:right="1" w:firstLine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 wp14:anchorId="282A5D49" wp14:editId="282A5D4A">
                  <wp:simplePos x="0" y="0"/>
                  <wp:positionH relativeFrom="column">
                    <wp:posOffset>85928</wp:posOffset>
                  </wp:positionH>
                  <wp:positionV relativeFrom="paragraph">
                    <wp:posOffset>43180</wp:posOffset>
                  </wp:positionV>
                  <wp:extent cx="958850" cy="312420"/>
                  <wp:effectExtent l="0" t="0" r="0" b="0"/>
                  <wp:wrapSquare wrapText="bothSides"/>
                  <wp:docPr id="1469" name="Picture 14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9" name="Picture 146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850" cy="312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8"/>
              </w:rPr>
              <w:t xml:space="preserve">ПРОГРАММА РАЗВИТИЯ ПРИДОМОВЫХ ТЕРРИТОРИЙ </w:t>
            </w:r>
            <w:r>
              <w:rPr>
                <w:b/>
                <w:sz w:val="28"/>
              </w:rPr>
              <w:tab/>
            </w:r>
            <w:r>
              <w:rPr>
                <w:noProof/>
              </w:rPr>
              <w:drawing>
                <wp:inline distT="0" distB="0" distL="0" distR="0" wp14:anchorId="282A5D4B" wp14:editId="282A5D4C">
                  <wp:extent cx="462915" cy="586740"/>
                  <wp:effectExtent l="0" t="0" r="0" b="0"/>
                  <wp:docPr id="1471" name="Picture 14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1" name="Picture 147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915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</w:rPr>
              <w:t xml:space="preserve"> «СТО ДВОРОВ»</w:t>
            </w:r>
            <w:r>
              <w:rPr>
                <w:b/>
                <w:i/>
                <w:sz w:val="28"/>
              </w:rPr>
              <w:t xml:space="preserve"> </w:t>
            </w:r>
          </w:p>
        </w:tc>
      </w:tr>
      <w:tr w:rsidR="00745CF6" w14:paraId="34DDB4C5" w14:textId="77777777">
        <w:trPr>
          <w:trHeight w:val="526"/>
        </w:trPr>
        <w:tc>
          <w:tcPr>
            <w:tcW w:w="3236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99FF66"/>
            <w:vAlign w:val="center"/>
          </w:tcPr>
          <w:p w14:paraId="0CF89C7B" w14:textId="77777777" w:rsidR="00745CF6" w:rsidRDefault="007A680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Название проекта </w:t>
            </w:r>
          </w:p>
        </w:tc>
        <w:tc>
          <w:tcPr>
            <w:tcW w:w="6803" w:type="dxa"/>
            <w:gridSpan w:val="8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14:paraId="3897DBF2" w14:textId="77777777" w:rsidR="00745CF6" w:rsidRDefault="007A6805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745CF6" w14:paraId="5D70E910" w14:textId="77777777">
        <w:trPr>
          <w:trHeight w:val="571"/>
        </w:trPr>
        <w:tc>
          <w:tcPr>
            <w:tcW w:w="3236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99FF66"/>
            <w:vAlign w:val="center"/>
          </w:tcPr>
          <w:p w14:paraId="386CCBF3" w14:textId="77777777" w:rsidR="00745CF6" w:rsidRDefault="007A680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Заявитель </w:t>
            </w:r>
          </w:p>
        </w:tc>
        <w:tc>
          <w:tcPr>
            <w:tcW w:w="6803" w:type="dxa"/>
            <w:gridSpan w:val="8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14:paraId="40D8EFB6" w14:textId="77777777" w:rsidR="00745CF6" w:rsidRDefault="007A6805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745CF6" w14:paraId="6FC7079E" w14:textId="77777777">
        <w:trPr>
          <w:trHeight w:val="558"/>
        </w:trPr>
        <w:tc>
          <w:tcPr>
            <w:tcW w:w="3236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99FF66"/>
            <w:vAlign w:val="center"/>
          </w:tcPr>
          <w:p w14:paraId="4FAA03BF" w14:textId="77777777" w:rsidR="00745CF6" w:rsidRDefault="007A680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Адрес </w:t>
            </w:r>
          </w:p>
        </w:tc>
        <w:tc>
          <w:tcPr>
            <w:tcW w:w="6803" w:type="dxa"/>
            <w:gridSpan w:val="8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14:paraId="485E96AB" w14:textId="77777777" w:rsidR="00745CF6" w:rsidRDefault="007A6805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745CF6" w14:paraId="14A51B66" w14:textId="77777777">
        <w:trPr>
          <w:trHeight w:val="536"/>
        </w:trPr>
        <w:tc>
          <w:tcPr>
            <w:tcW w:w="3236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99FF66"/>
            <w:vAlign w:val="center"/>
          </w:tcPr>
          <w:p w14:paraId="417C2F03" w14:textId="77777777" w:rsidR="00745CF6" w:rsidRDefault="007A680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Контактный телефон </w:t>
            </w:r>
          </w:p>
        </w:tc>
        <w:tc>
          <w:tcPr>
            <w:tcW w:w="2206" w:type="dxa"/>
            <w:gridSpan w:val="3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14:paraId="54244E3F" w14:textId="77777777" w:rsidR="00745CF6" w:rsidRDefault="007A6805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99FF66"/>
            <w:vAlign w:val="center"/>
          </w:tcPr>
          <w:p w14:paraId="0FDA9DA8" w14:textId="77777777" w:rsidR="00745CF6" w:rsidRDefault="007A680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E-mail </w:t>
            </w:r>
          </w:p>
        </w:tc>
        <w:tc>
          <w:tcPr>
            <w:tcW w:w="3605" w:type="dxa"/>
            <w:gridSpan w:val="3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14:paraId="50DEF68B" w14:textId="77777777" w:rsidR="00745CF6" w:rsidRDefault="007A6805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</w:tr>
      <w:tr w:rsidR="00745CF6" w14:paraId="78D6A208" w14:textId="77777777">
        <w:trPr>
          <w:trHeight w:val="514"/>
        </w:trPr>
        <w:tc>
          <w:tcPr>
            <w:tcW w:w="3236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99FF66"/>
            <w:vAlign w:val="center"/>
          </w:tcPr>
          <w:p w14:paraId="1D18D6EC" w14:textId="77777777" w:rsidR="00745CF6" w:rsidRDefault="007A680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Web-страница </w:t>
            </w:r>
          </w:p>
        </w:tc>
        <w:tc>
          <w:tcPr>
            <w:tcW w:w="6803" w:type="dxa"/>
            <w:gridSpan w:val="8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14:paraId="5CF9DE6B" w14:textId="77777777" w:rsidR="00745CF6" w:rsidRDefault="007A6805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745CF6" w14:paraId="5DEFFBB0" w14:textId="77777777">
        <w:trPr>
          <w:trHeight w:val="687"/>
        </w:trPr>
        <w:tc>
          <w:tcPr>
            <w:tcW w:w="3236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99FF66"/>
            <w:vAlign w:val="center"/>
          </w:tcPr>
          <w:p w14:paraId="5D131413" w14:textId="77777777" w:rsidR="00745CF6" w:rsidRDefault="007A680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Руководитель проекта </w:t>
            </w:r>
          </w:p>
        </w:tc>
        <w:tc>
          <w:tcPr>
            <w:tcW w:w="6803" w:type="dxa"/>
            <w:gridSpan w:val="8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14:paraId="3FF610D1" w14:textId="77777777" w:rsidR="00745CF6" w:rsidRDefault="007A6805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45CF6" w14:paraId="2C3DC204" w14:textId="77777777">
        <w:trPr>
          <w:trHeight w:val="466"/>
        </w:trPr>
        <w:tc>
          <w:tcPr>
            <w:tcW w:w="3236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99FF66"/>
          </w:tcPr>
          <w:p w14:paraId="5A978001" w14:textId="77777777" w:rsidR="00745CF6" w:rsidRDefault="007A680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Контактный телефон </w:t>
            </w:r>
          </w:p>
        </w:tc>
        <w:tc>
          <w:tcPr>
            <w:tcW w:w="2206" w:type="dxa"/>
            <w:gridSpan w:val="3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</w:tcPr>
          <w:p w14:paraId="011683E1" w14:textId="77777777" w:rsidR="00745CF6" w:rsidRDefault="007A6805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99FF66"/>
          </w:tcPr>
          <w:p w14:paraId="57CDF639" w14:textId="77777777" w:rsidR="00745CF6" w:rsidRDefault="007A680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E-mail </w:t>
            </w:r>
          </w:p>
        </w:tc>
        <w:tc>
          <w:tcPr>
            <w:tcW w:w="3605" w:type="dxa"/>
            <w:gridSpan w:val="3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</w:tcPr>
          <w:p w14:paraId="136BDE59" w14:textId="77777777" w:rsidR="00745CF6" w:rsidRDefault="007A6805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8080"/>
              </w:rPr>
              <w:t xml:space="preserve"> </w:t>
            </w:r>
          </w:p>
        </w:tc>
      </w:tr>
      <w:tr w:rsidR="00745CF6" w14:paraId="21C883EB" w14:textId="77777777">
        <w:trPr>
          <w:trHeight w:val="312"/>
        </w:trPr>
        <w:tc>
          <w:tcPr>
            <w:tcW w:w="3236" w:type="dxa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99FF66"/>
            <w:vAlign w:val="center"/>
          </w:tcPr>
          <w:p w14:paraId="5848EA72" w14:textId="77777777" w:rsidR="00745CF6" w:rsidRDefault="007A6805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Продолжительность проекта</w:t>
            </w:r>
            <w:r>
              <w:t xml:space="preserve"> (количество месяцев) </w:t>
            </w:r>
          </w:p>
        </w:tc>
        <w:tc>
          <w:tcPr>
            <w:tcW w:w="6803" w:type="dxa"/>
            <w:gridSpan w:val="8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99FF66"/>
          </w:tcPr>
          <w:p w14:paraId="0056ECD6" w14:textId="77777777" w:rsidR="00745CF6" w:rsidRDefault="007A6805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745CF6" w14:paraId="6E298E44" w14:textId="77777777">
        <w:trPr>
          <w:trHeight w:val="900"/>
        </w:trPr>
        <w:tc>
          <w:tcPr>
            <w:tcW w:w="0" w:type="auto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</w:tcPr>
          <w:p w14:paraId="24798E5D" w14:textId="77777777" w:rsidR="00745CF6" w:rsidRDefault="00745CF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4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14:paraId="66574C4A" w14:textId="77777777" w:rsidR="00745CF6" w:rsidRDefault="007A6805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697" w:type="dxa"/>
            <w:gridSpan w:val="3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99FF66"/>
          </w:tcPr>
          <w:p w14:paraId="3E16B02A" w14:textId="77777777" w:rsidR="00745CF6" w:rsidRDefault="007A6805">
            <w:pPr>
              <w:spacing w:after="0" w:line="259" w:lineRule="auto"/>
              <w:ind w:left="0" w:right="0" w:firstLine="3"/>
              <w:jc w:val="center"/>
            </w:pPr>
            <w:r>
              <w:t xml:space="preserve">Начало проекта хх/хх/хх </w:t>
            </w:r>
          </w:p>
        </w:tc>
        <w:tc>
          <w:tcPr>
            <w:tcW w:w="1139" w:type="dxa"/>
            <w:gridSpan w:val="2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14:paraId="077109B6" w14:textId="77777777" w:rsidR="00745CF6" w:rsidRDefault="007A6805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1838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99FF66"/>
          </w:tcPr>
          <w:p w14:paraId="168E456A" w14:textId="77777777" w:rsidR="00745CF6" w:rsidRDefault="007A6805">
            <w:pPr>
              <w:spacing w:after="0" w:line="259" w:lineRule="auto"/>
              <w:ind w:left="14" w:right="0" w:hanging="14"/>
              <w:jc w:val="center"/>
            </w:pPr>
            <w:r>
              <w:t xml:space="preserve">Окончание проекта хх/хх/хх </w:t>
            </w:r>
          </w:p>
        </w:tc>
        <w:tc>
          <w:tcPr>
            <w:tcW w:w="1135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14:paraId="6B09B31F" w14:textId="77777777" w:rsidR="00745CF6" w:rsidRDefault="007A6805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</w:tr>
      <w:tr w:rsidR="00745CF6" w14:paraId="46315D2F" w14:textId="77777777">
        <w:trPr>
          <w:trHeight w:val="314"/>
        </w:trPr>
        <w:tc>
          <w:tcPr>
            <w:tcW w:w="3236" w:type="dxa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99FF66"/>
          </w:tcPr>
          <w:p w14:paraId="4B43B705" w14:textId="77777777" w:rsidR="00745CF6" w:rsidRDefault="007A680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Запрашиваемая сумма балов  </w:t>
            </w:r>
          </w:p>
        </w:tc>
        <w:tc>
          <w:tcPr>
            <w:tcW w:w="1515" w:type="dxa"/>
            <w:gridSpan w:val="2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</w:tcPr>
          <w:p w14:paraId="7FD11F71" w14:textId="77777777" w:rsidR="00745CF6" w:rsidRDefault="007A6805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288" w:type="dxa"/>
            <w:gridSpan w:val="6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</w:tcPr>
          <w:p w14:paraId="14B03015" w14:textId="77777777" w:rsidR="00745CF6" w:rsidRDefault="007A6805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745CF6" w14:paraId="6C3F3180" w14:textId="77777777">
        <w:trPr>
          <w:trHeight w:val="311"/>
        </w:trPr>
        <w:tc>
          <w:tcPr>
            <w:tcW w:w="0" w:type="auto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</w:tcPr>
          <w:p w14:paraId="6ED0BFD2" w14:textId="77777777" w:rsidR="00745CF6" w:rsidRDefault="00745CF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15" w:type="dxa"/>
            <w:gridSpan w:val="2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99FF66"/>
          </w:tcPr>
          <w:p w14:paraId="595BBCC5" w14:textId="77777777" w:rsidR="00745CF6" w:rsidRDefault="007A6805">
            <w:pPr>
              <w:spacing w:after="0" w:line="259" w:lineRule="auto"/>
              <w:ind w:left="0" w:right="50" w:firstLine="0"/>
              <w:jc w:val="center"/>
            </w:pPr>
            <w:r>
              <w:t xml:space="preserve">Цифра </w:t>
            </w:r>
          </w:p>
        </w:tc>
        <w:tc>
          <w:tcPr>
            <w:tcW w:w="5288" w:type="dxa"/>
            <w:gridSpan w:val="6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99FF66"/>
          </w:tcPr>
          <w:p w14:paraId="2F65B78C" w14:textId="77777777" w:rsidR="00745CF6" w:rsidRDefault="007A6805">
            <w:pPr>
              <w:spacing w:after="0" w:line="259" w:lineRule="auto"/>
              <w:ind w:left="0" w:right="49" w:firstLine="0"/>
              <w:jc w:val="center"/>
            </w:pPr>
            <w:r>
              <w:t xml:space="preserve">Пропись </w:t>
            </w:r>
          </w:p>
        </w:tc>
      </w:tr>
      <w:tr w:rsidR="00745CF6" w14:paraId="3B80EE5E" w14:textId="77777777">
        <w:trPr>
          <w:trHeight w:val="316"/>
        </w:trPr>
        <w:tc>
          <w:tcPr>
            <w:tcW w:w="3236" w:type="dxa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99FF66"/>
          </w:tcPr>
          <w:p w14:paraId="4F5AEBD1" w14:textId="77777777" w:rsidR="00745CF6" w:rsidRDefault="007A680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Собственный вклад </w:t>
            </w:r>
          </w:p>
          <w:p w14:paraId="6E15958D" w14:textId="77777777" w:rsidR="00745CF6" w:rsidRDefault="007A680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(денежный эквивалент, грн</w:t>
            </w:r>
            <w:r w:rsidR="00B0241E">
              <w:rPr>
                <w:b/>
              </w:rPr>
              <w:t>.</w:t>
            </w:r>
            <w:r>
              <w:rPr>
                <w:b/>
              </w:rPr>
              <w:t xml:space="preserve">) </w:t>
            </w:r>
          </w:p>
        </w:tc>
        <w:tc>
          <w:tcPr>
            <w:tcW w:w="1515" w:type="dxa"/>
            <w:gridSpan w:val="2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</w:tcPr>
          <w:p w14:paraId="4D174040" w14:textId="77777777" w:rsidR="00745CF6" w:rsidRDefault="007A6805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5288" w:type="dxa"/>
            <w:gridSpan w:val="6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</w:tcPr>
          <w:p w14:paraId="1008C52C" w14:textId="77777777" w:rsidR="00745CF6" w:rsidRDefault="007A6805">
            <w:pPr>
              <w:spacing w:after="0" w:line="259" w:lineRule="auto"/>
              <w:ind w:left="7" w:right="0" w:firstLine="0"/>
              <w:jc w:val="center"/>
            </w:pPr>
            <w:r>
              <w:t xml:space="preserve"> </w:t>
            </w:r>
          </w:p>
        </w:tc>
      </w:tr>
      <w:tr w:rsidR="00745CF6" w14:paraId="1724D64D" w14:textId="77777777">
        <w:trPr>
          <w:trHeight w:val="311"/>
        </w:trPr>
        <w:tc>
          <w:tcPr>
            <w:tcW w:w="0" w:type="auto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</w:tcPr>
          <w:p w14:paraId="5C456DA1" w14:textId="77777777" w:rsidR="00745CF6" w:rsidRDefault="00745CF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15" w:type="dxa"/>
            <w:gridSpan w:val="2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99FF66"/>
          </w:tcPr>
          <w:p w14:paraId="6E8B9F63" w14:textId="77777777" w:rsidR="00745CF6" w:rsidRDefault="007A6805">
            <w:pPr>
              <w:spacing w:after="0" w:line="259" w:lineRule="auto"/>
              <w:ind w:left="0" w:right="50" w:firstLine="0"/>
              <w:jc w:val="center"/>
            </w:pPr>
            <w:r>
              <w:t xml:space="preserve">Цифра </w:t>
            </w:r>
          </w:p>
        </w:tc>
        <w:tc>
          <w:tcPr>
            <w:tcW w:w="5288" w:type="dxa"/>
            <w:gridSpan w:val="6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99FF66"/>
          </w:tcPr>
          <w:p w14:paraId="7D6E9A5D" w14:textId="77777777" w:rsidR="00745CF6" w:rsidRDefault="007A6805">
            <w:pPr>
              <w:spacing w:after="0" w:line="259" w:lineRule="auto"/>
              <w:ind w:left="0" w:right="49" w:firstLine="0"/>
              <w:jc w:val="center"/>
            </w:pPr>
            <w:r>
              <w:t xml:space="preserve">Пропись </w:t>
            </w:r>
          </w:p>
        </w:tc>
      </w:tr>
      <w:tr w:rsidR="00745CF6" w14:paraId="4BCC6BA1" w14:textId="77777777">
        <w:trPr>
          <w:trHeight w:val="316"/>
        </w:trPr>
        <w:tc>
          <w:tcPr>
            <w:tcW w:w="3236" w:type="dxa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99FF66"/>
            <w:vAlign w:val="center"/>
          </w:tcPr>
          <w:p w14:paraId="7B3E0CD4" w14:textId="77777777" w:rsidR="00745CF6" w:rsidRDefault="007A680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Всего проект  </w:t>
            </w:r>
          </w:p>
        </w:tc>
        <w:tc>
          <w:tcPr>
            <w:tcW w:w="1515" w:type="dxa"/>
            <w:gridSpan w:val="2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</w:tcPr>
          <w:p w14:paraId="167F1E73" w14:textId="77777777" w:rsidR="00745CF6" w:rsidRDefault="007A6805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5288" w:type="dxa"/>
            <w:gridSpan w:val="6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</w:tcPr>
          <w:p w14:paraId="25BFD7F4" w14:textId="77777777" w:rsidR="00745CF6" w:rsidRDefault="007A6805">
            <w:pPr>
              <w:spacing w:after="0" w:line="259" w:lineRule="auto"/>
              <w:ind w:left="7" w:right="0" w:firstLine="0"/>
              <w:jc w:val="center"/>
            </w:pPr>
            <w:r>
              <w:t xml:space="preserve"> </w:t>
            </w:r>
          </w:p>
        </w:tc>
      </w:tr>
      <w:tr w:rsidR="00745CF6" w14:paraId="521F86D0" w14:textId="77777777">
        <w:trPr>
          <w:trHeight w:val="307"/>
        </w:trPr>
        <w:tc>
          <w:tcPr>
            <w:tcW w:w="0" w:type="auto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</w:tcPr>
          <w:p w14:paraId="7C49DDF8" w14:textId="77777777" w:rsidR="00745CF6" w:rsidRDefault="00745CF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15" w:type="dxa"/>
            <w:gridSpan w:val="2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99FF66"/>
          </w:tcPr>
          <w:p w14:paraId="38D5752C" w14:textId="77777777" w:rsidR="00745CF6" w:rsidRDefault="007A6805">
            <w:pPr>
              <w:spacing w:after="0" w:line="259" w:lineRule="auto"/>
              <w:ind w:left="0" w:right="50" w:firstLine="0"/>
              <w:jc w:val="center"/>
            </w:pPr>
            <w:r>
              <w:t xml:space="preserve">Цифра </w:t>
            </w:r>
          </w:p>
        </w:tc>
        <w:tc>
          <w:tcPr>
            <w:tcW w:w="5288" w:type="dxa"/>
            <w:gridSpan w:val="6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99FF66"/>
          </w:tcPr>
          <w:p w14:paraId="6FFCD90C" w14:textId="77777777" w:rsidR="00745CF6" w:rsidRDefault="007A6805">
            <w:pPr>
              <w:spacing w:after="0" w:line="259" w:lineRule="auto"/>
              <w:ind w:left="0" w:right="49" w:firstLine="0"/>
              <w:jc w:val="center"/>
            </w:pPr>
            <w:r>
              <w:t xml:space="preserve">Пропись </w:t>
            </w:r>
          </w:p>
        </w:tc>
      </w:tr>
    </w:tbl>
    <w:p w14:paraId="1E83B14E" w14:textId="77777777" w:rsidR="00745CF6" w:rsidRDefault="007A6805">
      <w:pPr>
        <w:spacing w:after="0" w:line="259" w:lineRule="auto"/>
        <w:ind w:left="53" w:right="0" w:firstLine="0"/>
        <w:jc w:val="left"/>
      </w:pPr>
      <w:r>
        <w:t xml:space="preserve"> </w:t>
      </w:r>
    </w:p>
    <w:p w14:paraId="3D35CBB6" w14:textId="77777777" w:rsidR="00745CF6" w:rsidRDefault="007A6805">
      <w:pPr>
        <w:spacing w:after="0" w:line="259" w:lineRule="auto"/>
        <w:ind w:left="53" w:right="0" w:firstLine="0"/>
        <w:jc w:val="left"/>
      </w:pPr>
      <w:r>
        <w:t xml:space="preserve"> </w:t>
      </w:r>
    </w:p>
    <w:p w14:paraId="53D4DECE" w14:textId="77777777" w:rsidR="00745CF6" w:rsidRDefault="007A6805">
      <w:pPr>
        <w:ind w:left="57" w:right="43"/>
      </w:pPr>
      <w:r>
        <w:t xml:space="preserve">_________________________________ (Ф.И.О. руководителя проекта) </w:t>
      </w:r>
    </w:p>
    <w:p w14:paraId="28746EF0" w14:textId="77777777" w:rsidR="00745CF6" w:rsidRDefault="007A6805">
      <w:pPr>
        <w:ind w:left="57" w:right="43"/>
      </w:pPr>
      <w:r>
        <w:t xml:space="preserve">(подпись руководителя проекта) </w:t>
      </w:r>
    </w:p>
    <w:p w14:paraId="15D0A875" w14:textId="77777777" w:rsidR="00B0241E" w:rsidRDefault="00B0241E">
      <w:pPr>
        <w:ind w:left="57" w:right="43"/>
      </w:pPr>
    </w:p>
    <w:p w14:paraId="00DB5DFC" w14:textId="77777777" w:rsidR="00B0241E" w:rsidRDefault="00B0241E">
      <w:pPr>
        <w:ind w:left="57" w:right="43"/>
      </w:pPr>
    </w:p>
    <w:p w14:paraId="7AB138FA" w14:textId="77777777" w:rsidR="00B0241E" w:rsidRDefault="00B0241E">
      <w:pPr>
        <w:ind w:left="57" w:right="43"/>
      </w:pPr>
    </w:p>
    <w:p w14:paraId="7BE3C402" w14:textId="77777777" w:rsidR="00B0241E" w:rsidRDefault="00B0241E">
      <w:pPr>
        <w:ind w:left="57" w:right="43"/>
      </w:pPr>
    </w:p>
    <w:p w14:paraId="6BE36966" w14:textId="77777777" w:rsidR="00B0241E" w:rsidRDefault="00B0241E">
      <w:pPr>
        <w:ind w:left="57" w:right="43"/>
      </w:pPr>
    </w:p>
    <w:p w14:paraId="0E4F64D2" w14:textId="77777777" w:rsidR="00B0241E" w:rsidRDefault="00B0241E">
      <w:pPr>
        <w:ind w:left="57" w:right="43"/>
      </w:pPr>
    </w:p>
    <w:p w14:paraId="16DB7C05" w14:textId="77777777" w:rsidR="00B0241E" w:rsidRDefault="00B0241E">
      <w:pPr>
        <w:ind w:left="57" w:right="43"/>
      </w:pPr>
    </w:p>
    <w:p w14:paraId="7D319A56" w14:textId="77777777" w:rsidR="00411B79" w:rsidRDefault="00411B79">
      <w:pPr>
        <w:ind w:left="57" w:right="43"/>
      </w:pPr>
    </w:p>
    <w:p w14:paraId="72FAE33B" w14:textId="77777777" w:rsidR="00B0241E" w:rsidRDefault="00B0241E">
      <w:pPr>
        <w:ind w:left="57" w:right="43"/>
      </w:pPr>
    </w:p>
    <w:p w14:paraId="1DEC305E" w14:textId="77777777" w:rsidR="00B0241E" w:rsidRDefault="00B0241E">
      <w:pPr>
        <w:ind w:left="57" w:right="43"/>
      </w:pPr>
    </w:p>
    <w:p w14:paraId="09084937" w14:textId="77777777" w:rsidR="00411B79" w:rsidRDefault="00411B79">
      <w:pPr>
        <w:ind w:left="57" w:right="43"/>
      </w:pPr>
    </w:p>
    <w:p w14:paraId="1DED65E6" w14:textId="77777777" w:rsidR="00745CF6" w:rsidRDefault="007A6805">
      <w:pPr>
        <w:pStyle w:val="2"/>
        <w:ind w:left="48"/>
      </w:pPr>
      <w:r>
        <w:t xml:space="preserve">1. КРАТКОЕ ОПИСАНИЕ ПРОЕКТА </w:t>
      </w:r>
    </w:p>
    <w:p w14:paraId="376AF4C2" w14:textId="77777777" w:rsidR="00745CF6" w:rsidRDefault="007A6805">
      <w:pPr>
        <w:ind w:left="57" w:right="43"/>
      </w:pPr>
      <w:r>
        <w:t xml:space="preserve">Кратко обобщить почему и кому нужен этот проект, что получится в результате, время на реализацию, в каком </w:t>
      </w:r>
      <w:r w:rsidR="00053743">
        <w:t>объёме</w:t>
      </w:r>
      <w:r>
        <w:t xml:space="preserve"> необходима поддержка. </w:t>
      </w:r>
    </w:p>
    <w:p w14:paraId="1D3C85E7" w14:textId="77777777" w:rsidR="00745CF6" w:rsidRDefault="007A6805">
      <w:pPr>
        <w:spacing w:after="0" w:line="259" w:lineRule="auto"/>
        <w:ind w:left="53" w:right="0" w:firstLine="0"/>
        <w:jc w:val="left"/>
      </w:pPr>
      <w:r>
        <w:rPr>
          <w:b/>
        </w:rPr>
        <w:t xml:space="preserve"> </w:t>
      </w:r>
    </w:p>
    <w:p w14:paraId="35E9B713" w14:textId="77777777" w:rsidR="00745CF6" w:rsidRDefault="007A6805">
      <w:pPr>
        <w:pStyle w:val="2"/>
        <w:ind w:left="48"/>
      </w:pPr>
      <w:r>
        <w:t xml:space="preserve">2. ОПИСАНИЕ ЗАЯВИТЕЛЯ </w:t>
      </w:r>
    </w:p>
    <w:p w14:paraId="62212AAB" w14:textId="77777777" w:rsidR="00745CF6" w:rsidRDefault="007A6805">
      <w:pPr>
        <w:ind w:left="57" w:right="43"/>
      </w:pPr>
      <w:r>
        <w:t xml:space="preserve">Дата создания организации; Ф.И.О. руководителя, цели, задачи; число сотрудников, количество квартир, жителей, основные достижения и т.д. </w:t>
      </w:r>
    </w:p>
    <w:p w14:paraId="2D6EC900" w14:textId="77777777" w:rsidR="00745CF6" w:rsidRDefault="007A6805">
      <w:pPr>
        <w:spacing w:after="0" w:line="259" w:lineRule="auto"/>
        <w:ind w:left="53" w:right="0" w:firstLine="0"/>
        <w:jc w:val="left"/>
      </w:pPr>
      <w:r>
        <w:rPr>
          <w:b/>
        </w:rPr>
        <w:t xml:space="preserve"> </w:t>
      </w:r>
    </w:p>
    <w:p w14:paraId="0E21C78A" w14:textId="77777777" w:rsidR="00745CF6" w:rsidRDefault="007A6805">
      <w:pPr>
        <w:pStyle w:val="2"/>
        <w:ind w:left="48"/>
      </w:pPr>
      <w:r>
        <w:t>3. ОЦЕНКА РЕЗУЛЬТАТОВ</w:t>
      </w:r>
      <w:r>
        <w:rPr>
          <w:b w:val="0"/>
        </w:rPr>
        <w:t xml:space="preserve"> </w:t>
      </w:r>
    </w:p>
    <w:p w14:paraId="40F0B7FF" w14:textId="77777777" w:rsidR="00745CF6" w:rsidRDefault="007A6805">
      <w:pPr>
        <w:spacing w:after="94"/>
        <w:ind w:left="57" w:right="43"/>
      </w:pPr>
      <w:r>
        <w:t xml:space="preserve">Опишите ожидаемые изменения, которые произойдут в результате выполнения проекта. Укажите количественные и качественные показатели эффективности реализации проекта. </w:t>
      </w:r>
    </w:p>
    <w:p w14:paraId="6DCF9AAF" w14:textId="77777777" w:rsidR="00745CF6" w:rsidRDefault="007A6805">
      <w:pPr>
        <w:spacing w:after="95"/>
        <w:ind w:left="57" w:right="43"/>
      </w:pPr>
      <w:r>
        <w:t xml:space="preserve">К количественным показателям можно отнести количество волонтёрских часов, количество высаженных деревьев, уложенной плитки и т.д.   </w:t>
      </w:r>
    </w:p>
    <w:p w14:paraId="506E1EBD" w14:textId="77777777" w:rsidR="00745CF6" w:rsidRDefault="007A6805">
      <w:pPr>
        <w:ind w:left="57" w:right="43"/>
      </w:pPr>
      <w:r>
        <w:t xml:space="preserve">К качественным показателям относятся изменения, которые поспособствуют изменению существующей ситуации. Такие показатели измеряются с помощью анкет, интервью, наблюдения, пр., например, изменилось отношение людей к ситуации / проблеме; изменился уровень удовлетворённости участников проекта; изменилось взаимодействие между различными группами, принимающими участие в проекте, др. </w:t>
      </w:r>
    </w:p>
    <w:p w14:paraId="2B9E198B" w14:textId="77777777" w:rsidR="00745CF6" w:rsidRDefault="007A6805">
      <w:pPr>
        <w:spacing w:after="0" w:line="259" w:lineRule="auto"/>
        <w:ind w:left="53" w:right="0" w:firstLine="0"/>
        <w:jc w:val="left"/>
      </w:pPr>
      <w:r>
        <w:rPr>
          <w:b/>
        </w:rPr>
        <w:t xml:space="preserve"> </w:t>
      </w:r>
    </w:p>
    <w:p w14:paraId="6B46BE03" w14:textId="77777777" w:rsidR="00745CF6" w:rsidRDefault="007A6805">
      <w:pPr>
        <w:pStyle w:val="2"/>
        <w:ind w:left="48"/>
      </w:pPr>
      <w:r>
        <w:t xml:space="preserve">4. ДАЛЬНЕЙШЕЕ РАЗВИТИЕ ПРОЕКТА </w:t>
      </w:r>
    </w:p>
    <w:p w14:paraId="13F47519" w14:textId="77777777" w:rsidR="00745CF6" w:rsidRDefault="007A6805">
      <w:pPr>
        <w:ind w:left="57" w:right="43"/>
      </w:pPr>
      <w:r>
        <w:t xml:space="preserve">Укажите, каким вы видите продолжение проекта после завершения его реализации, предусматривается ли продолжение работ, какое развитие предполагается, пр.   </w:t>
      </w:r>
    </w:p>
    <w:p w14:paraId="243D0B3D" w14:textId="77777777" w:rsidR="00745CF6" w:rsidRDefault="007A6805">
      <w:pPr>
        <w:spacing w:after="0" w:line="259" w:lineRule="auto"/>
        <w:ind w:left="53" w:right="0" w:firstLine="0"/>
        <w:jc w:val="left"/>
      </w:pPr>
      <w:r>
        <w:rPr>
          <w:b/>
        </w:rPr>
        <w:t xml:space="preserve"> </w:t>
      </w:r>
    </w:p>
    <w:p w14:paraId="54E4DDC1" w14:textId="77777777" w:rsidR="00745CF6" w:rsidRDefault="007A6805">
      <w:pPr>
        <w:pStyle w:val="2"/>
        <w:ind w:left="48"/>
      </w:pPr>
      <w:r>
        <w:t xml:space="preserve">5. НАБОР ПРОЕКТА  </w:t>
      </w:r>
    </w:p>
    <w:p w14:paraId="6B1C1099" w14:textId="77777777" w:rsidR="00745CF6" w:rsidRDefault="007A6805">
      <w:pPr>
        <w:ind w:left="57" w:right="43"/>
      </w:pPr>
      <w:r>
        <w:t xml:space="preserve">Для формирования проекта участники используют элементы благоустройства, представленные в Приложении 2. </w:t>
      </w:r>
    </w:p>
    <w:p w14:paraId="2EB5B578" w14:textId="77777777" w:rsidR="00745CF6" w:rsidRDefault="007A6805">
      <w:pPr>
        <w:spacing w:after="0" w:line="259" w:lineRule="auto"/>
        <w:ind w:left="53" w:right="0" w:firstLine="0"/>
        <w:jc w:val="left"/>
      </w:pPr>
      <w:r>
        <w:rPr>
          <w:b/>
        </w:rPr>
        <w:t xml:space="preserve"> </w:t>
      </w:r>
    </w:p>
    <w:p w14:paraId="0BFF880D" w14:textId="77777777" w:rsidR="00745CF6" w:rsidRDefault="007A6805">
      <w:pPr>
        <w:spacing w:after="98" w:line="259" w:lineRule="auto"/>
        <w:ind w:right="0"/>
        <w:jc w:val="left"/>
      </w:pPr>
      <w:r>
        <w:rPr>
          <w:b/>
        </w:rPr>
        <w:t xml:space="preserve">6. ВИЗУАЛИЗАЦИЯ ПРОЕКТА </w:t>
      </w:r>
    </w:p>
    <w:p w14:paraId="65130AD3" w14:textId="77777777" w:rsidR="00745CF6" w:rsidRDefault="007A6805">
      <w:pPr>
        <w:ind w:left="57" w:right="43"/>
      </w:pPr>
      <w:r>
        <w:t xml:space="preserve">Выполните эскиз (визуализацию) предполагаемого благоустройства дворовой территории.  </w:t>
      </w:r>
    </w:p>
    <w:p w14:paraId="26933205" w14:textId="77777777" w:rsidR="00745CF6" w:rsidRDefault="007A6805">
      <w:pPr>
        <w:spacing w:after="0" w:line="259" w:lineRule="auto"/>
        <w:ind w:left="53" w:right="0" w:firstLine="0"/>
        <w:jc w:val="left"/>
      </w:pPr>
      <w:r>
        <w:rPr>
          <w:rFonts w:ascii="Arial" w:eastAsia="Arial" w:hAnsi="Arial" w:cs="Arial"/>
          <w:b/>
          <w:color w:val="FF0000"/>
          <w:sz w:val="20"/>
        </w:rPr>
        <w:t xml:space="preserve"> </w:t>
      </w:r>
    </w:p>
    <w:p w14:paraId="77F2BCD5" w14:textId="77777777" w:rsidR="00745CF6" w:rsidRDefault="007A6805">
      <w:pPr>
        <w:spacing w:after="0" w:line="259" w:lineRule="auto"/>
        <w:ind w:left="53" w:right="0" w:firstLine="0"/>
        <w:jc w:val="left"/>
      </w:pPr>
      <w:r>
        <w:rPr>
          <w:rFonts w:ascii="Arial" w:eastAsia="Arial" w:hAnsi="Arial" w:cs="Arial"/>
          <w:b/>
          <w:color w:val="FF0000"/>
          <w:sz w:val="20"/>
        </w:rPr>
        <w:t xml:space="preserve"> </w:t>
      </w:r>
    </w:p>
    <w:p w14:paraId="36434179" w14:textId="77777777" w:rsidR="00745CF6" w:rsidRDefault="007A6805">
      <w:pPr>
        <w:spacing w:after="0" w:line="259" w:lineRule="auto"/>
        <w:ind w:left="53" w:right="0" w:firstLine="0"/>
        <w:jc w:val="left"/>
      </w:pPr>
      <w:r>
        <w:rPr>
          <w:rFonts w:ascii="Arial" w:eastAsia="Arial" w:hAnsi="Arial" w:cs="Arial"/>
          <w:b/>
          <w:color w:val="FF0000"/>
          <w:sz w:val="20"/>
        </w:rPr>
        <w:t xml:space="preserve"> </w:t>
      </w:r>
    </w:p>
    <w:p w14:paraId="4D338FCE" w14:textId="77777777" w:rsidR="00745CF6" w:rsidRDefault="007A6805">
      <w:pPr>
        <w:spacing w:after="0" w:line="259" w:lineRule="auto"/>
        <w:ind w:left="53" w:right="0" w:firstLine="0"/>
        <w:jc w:val="left"/>
      </w:pPr>
      <w:r>
        <w:rPr>
          <w:rFonts w:ascii="Arial" w:eastAsia="Arial" w:hAnsi="Arial" w:cs="Arial"/>
          <w:b/>
          <w:color w:val="FF0000"/>
          <w:sz w:val="20"/>
        </w:rPr>
        <w:t xml:space="preserve"> </w:t>
      </w:r>
    </w:p>
    <w:p w14:paraId="4E20AB4D" w14:textId="77777777" w:rsidR="00745CF6" w:rsidRDefault="007A6805">
      <w:pPr>
        <w:spacing w:after="0" w:line="259" w:lineRule="auto"/>
        <w:ind w:left="53" w:right="0" w:firstLine="0"/>
        <w:jc w:val="left"/>
      </w:pPr>
      <w:r>
        <w:rPr>
          <w:rFonts w:ascii="Arial" w:eastAsia="Arial" w:hAnsi="Arial" w:cs="Arial"/>
          <w:b/>
          <w:color w:val="FF0000"/>
          <w:sz w:val="20"/>
        </w:rPr>
        <w:t xml:space="preserve"> </w:t>
      </w:r>
    </w:p>
    <w:p w14:paraId="56587E2A" w14:textId="77777777" w:rsidR="00745CF6" w:rsidRDefault="007A6805">
      <w:pPr>
        <w:spacing w:after="0" w:line="259" w:lineRule="auto"/>
        <w:ind w:left="53" w:right="0" w:firstLine="0"/>
        <w:jc w:val="left"/>
      </w:pPr>
      <w:r>
        <w:rPr>
          <w:rFonts w:ascii="Arial" w:eastAsia="Arial" w:hAnsi="Arial" w:cs="Arial"/>
          <w:b/>
          <w:color w:val="FF0000"/>
          <w:sz w:val="20"/>
        </w:rPr>
        <w:t xml:space="preserve"> </w:t>
      </w:r>
    </w:p>
    <w:p w14:paraId="1BECFF41" w14:textId="77777777" w:rsidR="00745CF6" w:rsidRDefault="007A6805">
      <w:pPr>
        <w:spacing w:after="0" w:line="259" w:lineRule="auto"/>
        <w:ind w:left="53" w:right="0" w:firstLine="0"/>
        <w:jc w:val="left"/>
      </w:pPr>
      <w:r>
        <w:rPr>
          <w:rFonts w:ascii="Arial" w:eastAsia="Arial" w:hAnsi="Arial" w:cs="Arial"/>
          <w:b/>
          <w:color w:val="FF0000"/>
          <w:sz w:val="20"/>
        </w:rPr>
        <w:t xml:space="preserve">  </w:t>
      </w:r>
    </w:p>
    <w:p w14:paraId="6E092CF6" w14:textId="77777777" w:rsidR="00411B79" w:rsidRDefault="00411B79" w:rsidP="00411B79">
      <w:pPr>
        <w:spacing w:after="0" w:line="259" w:lineRule="auto"/>
        <w:ind w:right="0"/>
        <w:jc w:val="left"/>
        <w:rPr>
          <w:rFonts w:ascii="Arial" w:eastAsia="Arial" w:hAnsi="Arial" w:cs="Arial"/>
          <w:b/>
          <w:color w:val="FF0000"/>
          <w:sz w:val="20"/>
        </w:rPr>
      </w:pPr>
    </w:p>
    <w:p w14:paraId="710EDD17" w14:textId="77777777" w:rsidR="00411B79" w:rsidRDefault="00411B79" w:rsidP="00411B79">
      <w:pPr>
        <w:spacing w:after="0" w:line="259" w:lineRule="auto"/>
        <w:ind w:right="0"/>
        <w:jc w:val="left"/>
        <w:rPr>
          <w:rFonts w:ascii="Arial" w:eastAsia="Arial" w:hAnsi="Arial" w:cs="Arial"/>
          <w:b/>
          <w:color w:val="FF0000"/>
          <w:sz w:val="20"/>
        </w:rPr>
      </w:pPr>
    </w:p>
    <w:p w14:paraId="6244A1C8" w14:textId="77777777" w:rsidR="00411B79" w:rsidRDefault="00411B79" w:rsidP="00411B79">
      <w:pPr>
        <w:spacing w:after="0" w:line="259" w:lineRule="auto"/>
        <w:ind w:right="0"/>
        <w:jc w:val="left"/>
        <w:rPr>
          <w:rFonts w:ascii="Arial" w:eastAsia="Arial" w:hAnsi="Arial" w:cs="Arial"/>
          <w:b/>
          <w:color w:val="FF0000"/>
          <w:sz w:val="20"/>
        </w:rPr>
      </w:pPr>
    </w:p>
    <w:p w14:paraId="7DFF5B2E" w14:textId="77777777" w:rsidR="00411B79" w:rsidRDefault="00411B79" w:rsidP="00411B79">
      <w:pPr>
        <w:spacing w:after="0" w:line="259" w:lineRule="auto"/>
        <w:ind w:right="0"/>
        <w:jc w:val="left"/>
        <w:rPr>
          <w:rFonts w:ascii="Arial" w:eastAsia="Arial" w:hAnsi="Arial" w:cs="Arial"/>
          <w:b/>
          <w:color w:val="FF0000"/>
          <w:sz w:val="20"/>
        </w:rPr>
      </w:pPr>
    </w:p>
    <w:p w14:paraId="4859F8A2" w14:textId="77777777" w:rsidR="00411B79" w:rsidRDefault="00411B79" w:rsidP="00411B79">
      <w:pPr>
        <w:spacing w:after="0" w:line="259" w:lineRule="auto"/>
        <w:ind w:right="0"/>
        <w:jc w:val="left"/>
        <w:rPr>
          <w:rFonts w:ascii="Arial" w:eastAsia="Arial" w:hAnsi="Arial" w:cs="Arial"/>
          <w:b/>
          <w:color w:val="FF0000"/>
          <w:sz w:val="20"/>
        </w:rPr>
      </w:pPr>
    </w:p>
    <w:p w14:paraId="3EA441AF" w14:textId="77777777" w:rsidR="00411B79" w:rsidRDefault="00411B79" w:rsidP="00411B79">
      <w:pPr>
        <w:spacing w:after="0" w:line="259" w:lineRule="auto"/>
        <w:ind w:right="0"/>
        <w:jc w:val="left"/>
        <w:rPr>
          <w:rFonts w:ascii="Arial" w:eastAsia="Arial" w:hAnsi="Arial" w:cs="Arial"/>
          <w:b/>
          <w:color w:val="FF0000"/>
          <w:sz w:val="20"/>
        </w:rPr>
      </w:pPr>
    </w:p>
    <w:p w14:paraId="3E78A074" w14:textId="77777777" w:rsidR="00411B79" w:rsidRDefault="00411B79" w:rsidP="00411B79">
      <w:pPr>
        <w:spacing w:after="0" w:line="259" w:lineRule="auto"/>
        <w:ind w:right="0"/>
        <w:jc w:val="left"/>
        <w:rPr>
          <w:rFonts w:ascii="Arial" w:eastAsia="Arial" w:hAnsi="Arial" w:cs="Arial"/>
          <w:b/>
          <w:color w:val="FF0000"/>
          <w:sz w:val="20"/>
        </w:rPr>
      </w:pPr>
    </w:p>
    <w:p w14:paraId="34B05FBA" w14:textId="77777777" w:rsidR="00411B79" w:rsidRDefault="00411B79" w:rsidP="00411B79">
      <w:pPr>
        <w:spacing w:after="0" w:line="259" w:lineRule="auto"/>
        <w:ind w:right="0"/>
        <w:jc w:val="left"/>
        <w:rPr>
          <w:rFonts w:ascii="Arial" w:eastAsia="Arial" w:hAnsi="Arial" w:cs="Arial"/>
          <w:b/>
          <w:color w:val="FF0000"/>
          <w:sz w:val="20"/>
        </w:rPr>
      </w:pPr>
    </w:p>
    <w:p w14:paraId="6D553763" w14:textId="77777777" w:rsidR="00745CF6" w:rsidRDefault="007A6805" w:rsidP="0049413E">
      <w:pPr>
        <w:spacing w:after="0" w:line="259" w:lineRule="auto"/>
        <w:ind w:left="53" w:right="0" w:firstLine="0"/>
        <w:jc w:val="left"/>
        <w:rPr>
          <w:sz w:val="28"/>
        </w:rPr>
      </w:pPr>
      <w:r>
        <w:rPr>
          <w:sz w:val="28"/>
        </w:rPr>
        <w:t xml:space="preserve">ПРИЛОЖЕНИЕ 2: ПЕРЕЧЕНЬ ЭЛЕМЕНТОВ  </w:t>
      </w:r>
    </w:p>
    <w:p w14:paraId="793AC27A" w14:textId="77777777" w:rsidR="00416451" w:rsidRDefault="00416451" w:rsidP="0049413E">
      <w:pPr>
        <w:spacing w:after="0" w:line="259" w:lineRule="auto"/>
        <w:ind w:left="53" w:right="0" w:firstLine="0"/>
        <w:jc w:val="left"/>
        <w:rPr>
          <w:sz w:val="28"/>
        </w:rPr>
      </w:pPr>
    </w:p>
    <w:p w14:paraId="0048C7A2" w14:textId="7434F580" w:rsidR="002675F2" w:rsidRDefault="00416451" w:rsidP="002675F2">
      <w:pPr>
        <w:rPr>
          <w:sz w:val="28"/>
        </w:rPr>
      </w:pPr>
      <w:r>
        <w:rPr>
          <w:sz w:val="28"/>
        </w:rPr>
        <w:t>Ссылка:</w:t>
      </w:r>
      <w:r w:rsidR="007273DC">
        <w:rPr>
          <w:sz w:val="28"/>
        </w:rPr>
        <w:t xml:space="preserve"> </w:t>
      </w:r>
    </w:p>
    <w:p w14:paraId="0D403B70" w14:textId="3988AC56" w:rsidR="00844CFA" w:rsidRDefault="00936764" w:rsidP="002675F2">
      <w:pPr>
        <w:rPr>
          <w:rFonts w:eastAsiaTheme="minorHAnsi" w:cs="Times New Roman"/>
          <w:color w:val="1F497D"/>
          <w:sz w:val="22"/>
        </w:rPr>
      </w:pPr>
      <w:hyperlink r:id="rId17" w:history="1">
        <w:r w:rsidRPr="00B40631">
          <w:rPr>
            <w:rStyle w:val="a4"/>
            <w:rFonts w:eastAsiaTheme="minorHAnsi" w:cs="Times New Roman"/>
            <w:sz w:val="22"/>
          </w:rPr>
          <w:t>https://drive.google.com/file/d/1GG_fnz1pxvvd7lNbSGwvGbQefpwopYKq/view?usp=sharing</w:t>
        </w:r>
      </w:hyperlink>
      <w:r w:rsidRPr="00936764">
        <w:rPr>
          <w:rFonts w:eastAsiaTheme="minorHAnsi" w:cs="Times New Roman"/>
          <w:color w:val="1F497D"/>
          <w:sz w:val="22"/>
        </w:rPr>
        <w:t xml:space="preserve"> </w:t>
      </w:r>
      <w:bookmarkStart w:id="0" w:name="_GoBack"/>
      <w:bookmarkEnd w:id="0"/>
    </w:p>
    <w:p w14:paraId="5E43C9B7" w14:textId="05DE7BB3" w:rsidR="00416451" w:rsidRDefault="00416451" w:rsidP="0049413E">
      <w:pPr>
        <w:spacing w:after="0" w:line="259" w:lineRule="auto"/>
        <w:ind w:left="53" w:right="0" w:firstLine="0"/>
        <w:jc w:val="left"/>
        <w:rPr>
          <w:sz w:val="28"/>
        </w:rPr>
      </w:pPr>
    </w:p>
    <w:p w14:paraId="699E5402" w14:textId="77777777" w:rsidR="00416451" w:rsidRPr="00416451" w:rsidRDefault="00416451" w:rsidP="0049413E">
      <w:pPr>
        <w:spacing w:after="0" w:line="259" w:lineRule="auto"/>
        <w:ind w:left="53" w:right="0" w:firstLine="0"/>
        <w:jc w:val="left"/>
        <w:rPr>
          <w:sz w:val="16"/>
          <w:szCs w:val="16"/>
        </w:rPr>
      </w:pPr>
    </w:p>
    <w:p w14:paraId="7A09CB75" w14:textId="77777777" w:rsidR="00411B79" w:rsidRPr="00411B79" w:rsidRDefault="00411B79" w:rsidP="0049413E">
      <w:pPr>
        <w:spacing w:after="0" w:line="259" w:lineRule="auto"/>
        <w:ind w:left="53" w:right="0" w:firstLine="0"/>
        <w:jc w:val="left"/>
        <w:rPr>
          <w:sz w:val="16"/>
          <w:szCs w:val="16"/>
        </w:rPr>
      </w:pPr>
    </w:p>
    <w:p w14:paraId="64CF3592" w14:textId="77777777" w:rsidR="00411B79" w:rsidRPr="00411B79" w:rsidRDefault="00411B79" w:rsidP="00411B79">
      <w:pPr>
        <w:ind w:left="177" w:right="43" w:firstLine="0"/>
        <w:rPr>
          <w:sz w:val="16"/>
          <w:szCs w:val="16"/>
        </w:rPr>
      </w:pPr>
    </w:p>
    <w:p w14:paraId="7C471BCB" w14:textId="77777777" w:rsidR="00745CF6" w:rsidRDefault="00411B79">
      <w:pPr>
        <w:spacing w:after="0" w:line="216" w:lineRule="auto"/>
        <w:ind w:left="53" w:right="0" w:firstLine="0"/>
        <w:jc w:val="left"/>
      </w:pPr>
      <w:r>
        <w:rPr>
          <w:noProof/>
        </w:rPr>
        <w:drawing>
          <wp:inline distT="0" distB="0" distL="0" distR="0" wp14:anchorId="282A5D4D" wp14:editId="282A5D4E">
            <wp:extent cx="6212205" cy="2476500"/>
            <wp:effectExtent l="0" t="0" r="0" b="0"/>
            <wp:docPr id="2020" name="Picture 20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0" name="Picture 202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21220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6805">
        <w:t xml:space="preserve">  </w:t>
      </w:r>
    </w:p>
    <w:sectPr w:rsidR="00745CF6" w:rsidSect="004255F1">
      <w:footerReference w:type="even" r:id="rId19"/>
      <w:footerReference w:type="default" r:id="rId20"/>
      <w:footerReference w:type="first" r:id="rId21"/>
      <w:pgSz w:w="11906" w:h="16838"/>
      <w:pgMar w:top="851" w:right="935" w:bottom="1276" w:left="993" w:header="720" w:footer="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F1FC25" w14:textId="77777777" w:rsidR="00DA203B" w:rsidRDefault="00DA203B">
      <w:pPr>
        <w:spacing w:after="0" w:line="240" w:lineRule="auto"/>
      </w:pPr>
      <w:r>
        <w:separator/>
      </w:r>
    </w:p>
  </w:endnote>
  <w:endnote w:type="continuationSeparator" w:id="0">
    <w:p w14:paraId="3040745B" w14:textId="77777777" w:rsidR="00DA203B" w:rsidRDefault="00DA2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2489F" w14:textId="77777777" w:rsidR="00745CF6" w:rsidRDefault="007A6805">
    <w:pPr>
      <w:spacing w:after="0" w:line="259" w:lineRule="auto"/>
      <w:ind w:left="0" w:right="-12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11B79" w:rsidRPr="00411B79">
      <w:rPr>
        <w:rFonts w:ascii="Arial" w:eastAsia="Arial" w:hAnsi="Arial" w:cs="Arial"/>
        <w:b/>
        <w:noProof/>
        <w:color w:val="C00000"/>
        <w:sz w:val="16"/>
      </w:rPr>
      <w:t>4</w:t>
    </w:r>
    <w:r>
      <w:rPr>
        <w:rFonts w:ascii="Arial" w:eastAsia="Arial" w:hAnsi="Arial" w:cs="Arial"/>
        <w:b/>
        <w:color w:val="C00000"/>
        <w:sz w:val="16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</w:t>
    </w:r>
    <w:r>
      <w:rPr>
        <w:rFonts w:ascii="Arial" w:eastAsia="Arial" w:hAnsi="Arial" w:cs="Arial"/>
        <w:sz w:val="20"/>
      </w:rPr>
      <w:t xml:space="preserve"> </w:t>
    </w:r>
  </w:p>
  <w:p w14:paraId="5808EA34" w14:textId="77777777" w:rsidR="00745CF6" w:rsidRDefault="007A6805">
    <w:pPr>
      <w:spacing w:after="33" w:line="259" w:lineRule="auto"/>
      <w:ind w:left="-56" w:right="0" w:firstLine="0"/>
      <w:jc w:val="left"/>
    </w:pPr>
    <w:r>
      <w:rPr>
        <w:rFonts w:ascii="Arial" w:eastAsia="Arial" w:hAnsi="Arial" w:cs="Arial"/>
        <w:b/>
        <w:color w:val="FF0000"/>
        <w:sz w:val="20"/>
      </w:rPr>
      <w:t xml:space="preserve"> </w:t>
    </w:r>
    <w:r>
      <w:rPr>
        <w:rFonts w:ascii="Arial" w:eastAsia="Arial" w:hAnsi="Arial" w:cs="Arial"/>
        <w:sz w:val="20"/>
      </w:rPr>
      <w:t xml:space="preserve"> </w:t>
    </w:r>
  </w:p>
  <w:p w14:paraId="690DC30D" w14:textId="77777777" w:rsidR="00745CF6" w:rsidRDefault="007A6805">
    <w:pPr>
      <w:spacing w:after="0" w:line="259" w:lineRule="auto"/>
      <w:ind w:left="53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Arial" w:eastAsia="Arial" w:hAnsi="Arial" w:cs="Arial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1DF5E" w14:textId="22922704" w:rsidR="00745CF6" w:rsidRDefault="007A6805">
    <w:pPr>
      <w:spacing w:after="0" w:line="259" w:lineRule="auto"/>
      <w:ind w:left="0" w:right="-12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36764" w:rsidRPr="00936764">
      <w:rPr>
        <w:rFonts w:ascii="Arial" w:eastAsia="Arial" w:hAnsi="Arial" w:cs="Arial"/>
        <w:b/>
        <w:noProof/>
        <w:color w:val="C00000"/>
        <w:sz w:val="16"/>
      </w:rPr>
      <w:t>6</w:t>
    </w:r>
    <w:r>
      <w:rPr>
        <w:rFonts w:ascii="Arial" w:eastAsia="Arial" w:hAnsi="Arial" w:cs="Arial"/>
        <w:b/>
        <w:color w:val="C00000"/>
        <w:sz w:val="16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</w:t>
    </w:r>
    <w:r>
      <w:rPr>
        <w:rFonts w:ascii="Arial" w:eastAsia="Arial" w:hAnsi="Arial" w:cs="Arial"/>
        <w:sz w:val="20"/>
      </w:rPr>
      <w:t xml:space="preserve"> </w:t>
    </w:r>
  </w:p>
  <w:p w14:paraId="1C8301E7" w14:textId="77777777" w:rsidR="00745CF6" w:rsidRDefault="007A6805">
    <w:pPr>
      <w:spacing w:after="33" w:line="259" w:lineRule="auto"/>
      <w:ind w:left="-56" w:right="0" w:firstLine="0"/>
      <w:jc w:val="left"/>
    </w:pPr>
    <w:r>
      <w:rPr>
        <w:rFonts w:ascii="Arial" w:eastAsia="Arial" w:hAnsi="Arial" w:cs="Arial"/>
        <w:b/>
        <w:color w:val="FF0000"/>
        <w:sz w:val="20"/>
      </w:rPr>
      <w:t xml:space="preserve"> </w:t>
    </w:r>
    <w:r>
      <w:rPr>
        <w:rFonts w:ascii="Arial" w:eastAsia="Arial" w:hAnsi="Arial" w:cs="Arial"/>
        <w:sz w:val="20"/>
      </w:rPr>
      <w:t xml:space="preserve"> </w:t>
    </w:r>
  </w:p>
  <w:p w14:paraId="68ECABD8" w14:textId="77777777" w:rsidR="00745CF6" w:rsidRDefault="007A6805">
    <w:pPr>
      <w:spacing w:after="0" w:line="259" w:lineRule="auto"/>
      <w:ind w:left="53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Arial" w:eastAsia="Arial" w:hAnsi="Arial" w:cs="Arial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6AFAE4" w14:textId="77777777" w:rsidR="00745CF6" w:rsidRDefault="007A6805">
    <w:pPr>
      <w:spacing w:after="0" w:line="259" w:lineRule="auto"/>
      <w:ind w:left="0" w:right="-12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color w:val="C00000"/>
        <w:sz w:val="16"/>
      </w:rPr>
      <w:t>1</w:t>
    </w:r>
    <w:r>
      <w:rPr>
        <w:rFonts w:ascii="Arial" w:eastAsia="Arial" w:hAnsi="Arial" w:cs="Arial"/>
        <w:b/>
        <w:color w:val="C00000"/>
        <w:sz w:val="16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</w:t>
    </w:r>
    <w:r>
      <w:rPr>
        <w:rFonts w:ascii="Arial" w:eastAsia="Arial" w:hAnsi="Arial" w:cs="Arial"/>
        <w:sz w:val="20"/>
      </w:rPr>
      <w:t xml:space="preserve"> </w:t>
    </w:r>
  </w:p>
  <w:p w14:paraId="5427E4AE" w14:textId="77777777" w:rsidR="00745CF6" w:rsidRDefault="007A6805">
    <w:pPr>
      <w:spacing w:after="33" w:line="259" w:lineRule="auto"/>
      <w:ind w:left="-56" w:right="0" w:firstLine="0"/>
      <w:jc w:val="left"/>
    </w:pPr>
    <w:r>
      <w:rPr>
        <w:rFonts w:ascii="Arial" w:eastAsia="Arial" w:hAnsi="Arial" w:cs="Arial"/>
        <w:b/>
        <w:color w:val="FF0000"/>
        <w:sz w:val="20"/>
      </w:rPr>
      <w:t xml:space="preserve"> </w:t>
    </w:r>
    <w:r>
      <w:rPr>
        <w:rFonts w:ascii="Arial" w:eastAsia="Arial" w:hAnsi="Arial" w:cs="Arial"/>
        <w:sz w:val="20"/>
      </w:rPr>
      <w:t xml:space="preserve"> </w:t>
    </w:r>
  </w:p>
  <w:p w14:paraId="197CB79D" w14:textId="77777777" w:rsidR="00745CF6" w:rsidRDefault="007A6805">
    <w:pPr>
      <w:spacing w:after="0" w:line="259" w:lineRule="auto"/>
      <w:ind w:left="53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Arial" w:eastAsia="Arial" w:hAnsi="Arial" w:cs="Arial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B2F0C" w14:textId="77777777" w:rsidR="00DA203B" w:rsidRDefault="00DA203B">
      <w:pPr>
        <w:spacing w:after="0" w:line="240" w:lineRule="auto"/>
      </w:pPr>
      <w:r>
        <w:separator/>
      </w:r>
    </w:p>
  </w:footnote>
  <w:footnote w:type="continuationSeparator" w:id="0">
    <w:p w14:paraId="16AB247A" w14:textId="77777777" w:rsidR="00DA203B" w:rsidRDefault="00DA2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A77A4"/>
    <w:multiLevelType w:val="hybridMultilevel"/>
    <w:tmpl w:val="66E6E874"/>
    <w:lvl w:ilvl="0" w:tplc="012EA682">
      <w:start w:val="1"/>
      <w:numFmt w:val="bullet"/>
      <w:lvlText w:val="•"/>
      <w:lvlJc w:val="left"/>
      <w:pPr>
        <w:ind w:left="758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 w15:restartNumberingAfterBreak="0">
    <w:nsid w:val="159057EB"/>
    <w:multiLevelType w:val="hybridMultilevel"/>
    <w:tmpl w:val="21E822AC"/>
    <w:lvl w:ilvl="0" w:tplc="8F040D9C">
      <w:start w:val="2"/>
      <w:numFmt w:val="decimal"/>
      <w:lvlText w:val="%1."/>
      <w:lvlJc w:val="left"/>
      <w:pPr>
        <w:ind w:left="731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C0A4D8">
      <w:start w:val="1"/>
      <w:numFmt w:val="lowerLetter"/>
      <w:lvlText w:val="%2"/>
      <w:lvlJc w:val="left"/>
      <w:pPr>
        <w:ind w:left="1118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0E0F62">
      <w:start w:val="1"/>
      <w:numFmt w:val="lowerRoman"/>
      <w:lvlText w:val="%3"/>
      <w:lvlJc w:val="left"/>
      <w:pPr>
        <w:ind w:left="1838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7499CA">
      <w:start w:val="1"/>
      <w:numFmt w:val="decimal"/>
      <w:lvlText w:val="%4"/>
      <w:lvlJc w:val="left"/>
      <w:pPr>
        <w:ind w:left="2558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A0DCD0">
      <w:start w:val="1"/>
      <w:numFmt w:val="lowerLetter"/>
      <w:lvlText w:val="%5"/>
      <w:lvlJc w:val="left"/>
      <w:pPr>
        <w:ind w:left="3278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CA942C">
      <w:start w:val="1"/>
      <w:numFmt w:val="lowerRoman"/>
      <w:lvlText w:val="%6"/>
      <w:lvlJc w:val="left"/>
      <w:pPr>
        <w:ind w:left="3998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8C90AC">
      <w:start w:val="1"/>
      <w:numFmt w:val="decimal"/>
      <w:lvlText w:val="%7"/>
      <w:lvlJc w:val="left"/>
      <w:pPr>
        <w:ind w:left="4718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82AB08">
      <w:start w:val="1"/>
      <w:numFmt w:val="lowerLetter"/>
      <w:lvlText w:val="%8"/>
      <w:lvlJc w:val="left"/>
      <w:pPr>
        <w:ind w:left="5438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A81820">
      <w:start w:val="1"/>
      <w:numFmt w:val="lowerRoman"/>
      <w:lvlText w:val="%9"/>
      <w:lvlJc w:val="left"/>
      <w:pPr>
        <w:ind w:left="6158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3E6986"/>
    <w:multiLevelType w:val="hybridMultilevel"/>
    <w:tmpl w:val="8F7C0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E29DB"/>
    <w:multiLevelType w:val="multilevel"/>
    <w:tmpl w:val="E2DEE236"/>
    <w:lvl w:ilvl="0">
      <w:start w:val="4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C9377BC"/>
    <w:multiLevelType w:val="multilevel"/>
    <w:tmpl w:val="7E1EBEF8"/>
    <w:lvl w:ilvl="0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1335324"/>
    <w:multiLevelType w:val="hybridMultilevel"/>
    <w:tmpl w:val="183AE0E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2735B4"/>
    <w:multiLevelType w:val="multilevel"/>
    <w:tmpl w:val="06A099E8"/>
    <w:lvl w:ilvl="0">
      <w:start w:val="6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75B0423"/>
    <w:multiLevelType w:val="hybridMultilevel"/>
    <w:tmpl w:val="AA8A1E0C"/>
    <w:lvl w:ilvl="0" w:tplc="112AE4AC">
      <w:start w:val="1"/>
      <w:numFmt w:val="bullet"/>
      <w:lvlText w:val="-"/>
      <w:lvlJc w:val="left"/>
      <w:pPr>
        <w:ind w:left="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E24D3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7862F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AEAC2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E4F13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04CA9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94BD9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3CC44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4AEE4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7C7339F"/>
    <w:multiLevelType w:val="hybridMultilevel"/>
    <w:tmpl w:val="1CA89F10"/>
    <w:lvl w:ilvl="0" w:tplc="D480D502">
      <w:start w:val="1"/>
      <w:numFmt w:val="bullet"/>
      <w:lvlText w:val="•"/>
      <w:lvlJc w:val="left"/>
      <w:pPr>
        <w:ind w:left="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16CABC">
      <w:start w:val="1"/>
      <w:numFmt w:val="bullet"/>
      <w:lvlText w:val="o"/>
      <w:lvlJc w:val="left"/>
      <w:pPr>
        <w:ind w:left="14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369432">
      <w:start w:val="1"/>
      <w:numFmt w:val="bullet"/>
      <w:lvlText w:val="▪"/>
      <w:lvlJc w:val="left"/>
      <w:pPr>
        <w:ind w:left="22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B078EC">
      <w:start w:val="1"/>
      <w:numFmt w:val="bullet"/>
      <w:lvlText w:val="•"/>
      <w:lvlJc w:val="left"/>
      <w:pPr>
        <w:ind w:left="29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90CF9E">
      <w:start w:val="1"/>
      <w:numFmt w:val="bullet"/>
      <w:lvlText w:val="o"/>
      <w:lvlJc w:val="left"/>
      <w:pPr>
        <w:ind w:left="36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740DC0">
      <w:start w:val="1"/>
      <w:numFmt w:val="bullet"/>
      <w:lvlText w:val="▪"/>
      <w:lvlJc w:val="left"/>
      <w:pPr>
        <w:ind w:left="43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F0906C">
      <w:start w:val="1"/>
      <w:numFmt w:val="bullet"/>
      <w:lvlText w:val="•"/>
      <w:lvlJc w:val="left"/>
      <w:pPr>
        <w:ind w:left="5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5480D2">
      <w:start w:val="1"/>
      <w:numFmt w:val="bullet"/>
      <w:lvlText w:val="o"/>
      <w:lvlJc w:val="left"/>
      <w:pPr>
        <w:ind w:left="58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A60DC6">
      <w:start w:val="1"/>
      <w:numFmt w:val="bullet"/>
      <w:lvlText w:val="▪"/>
      <w:lvlJc w:val="left"/>
      <w:pPr>
        <w:ind w:left="65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495056E"/>
    <w:multiLevelType w:val="hybridMultilevel"/>
    <w:tmpl w:val="111E09BC"/>
    <w:lvl w:ilvl="0" w:tplc="D5801EDE">
      <w:start w:val="1"/>
      <w:numFmt w:val="bullet"/>
      <w:lvlText w:val="•"/>
      <w:lvlJc w:val="left"/>
      <w:pPr>
        <w:ind w:left="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D4C334">
      <w:start w:val="1"/>
      <w:numFmt w:val="bullet"/>
      <w:lvlText w:val="o"/>
      <w:lvlJc w:val="left"/>
      <w:pPr>
        <w:ind w:left="1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4A514C">
      <w:start w:val="1"/>
      <w:numFmt w:val="bullet"/>
      <w:lvlText w:val="▪"/>
      <w:lvlJc w:val="left"/>
      <w:pPr>
        <w:ind w:left="18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380C76">
      <w:start w:val="1"/>
      <w:numFmt w:val="bullet"/>
      <w:lvlText w:val="•"/>
      <w:lvlJc w:val="left"/>
      <w:pPr>
        <w:ind w:left="2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4A5452">
      <w:start w:val="1"/>
      <w:numFmt w:val="bullet"/>
      <w:lvlText w:val="o"/>
      <w:lvlJc w:val="left"/>
      <w:pPr>
        <w:ind w:left="3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6ED722">
      <w:start w:val="1"/>
      <w:numFmt w:val="bullet"/>
      <w:lvlText w:val="▪"/>
      <w:lvlJc w:val="left"/>
      <w:pPr>
        <w:ind w:left="39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A04476E">
      <w:start w:val="1"/>
      <w:numFmt w:val="bullet"/>
      <w:lvlText w:val="•"/>
      <w:lvlJc w:val="left"/>
      <w:pPr>
        <w:ind w:left="47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C4CA7A">
      <w:start w:val="1"/>
      <w:numFmt w:val="bullet"/>
      <w:lvlText w:val="o"/>
      <w:lvlJc w:val="left"/>
      <w:pPr>
        <w:ind w:left="5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CAA486">
      <w:start w:val="1"/>
      <w:numFmt w:val="bullet"/>
      <w:lvlText w:val="▪"/>
      <w:lvlJc w:val="left"/>
      <w:pPr>
        <w:ind w:left="61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5B22DD4"/>
    <w:multiLevelType w:val="hybridMultilevel"/>
    <w:tmpl w:val="9DB6B704"/>
    <w:lvl w:ilvl="0" w:tplc="B53E8258">
      <w:start w:val="1"/>
      <w:numFmt w:val="bullet"/>
      <w:lvlText w:val="•"/>
      <w:lvlJc w:val="left"/>
      <w:pPr>
        <w:ind w:left="7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44AF66">
      <w:start w:val="1"/>
      <w:numFmt w:val="bullet"/>
      <w:lvlText w:val="o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3CC1560">
      <w:start w:val="1"/>
      <w:numFmt w:val="bullet"/>
      <w:lvlText w:val="▪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22284A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3099C6">
      <w:start w:val="1"/>
      <w:numFmt w:val="bullet"/>
      <w:lvlText w:val="o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9AC1D6">
      <w:start w:val="1"/>
      <w:numFmt w:val="bullet"/>
      <w:lvlText w:val="▪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2E49BA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62D254">
      <w:start w:val="1"/>
      <w:numFmt w:val="bullet"/>
      <w:lvlText w:val="o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08191E">
      <w:start w:val="1"/>
      <w:numFmt w:val="bullet"/>
      <w:lvlText w:val="▪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8C22F42"/>
    <w:multiLevelType w:val="hybridMultilevel"/>
    <w:tmpl w:val="7E2012AA"/>
    <w:lvl w:ilvl="0" w:tplc="80FA7144">
      <w:start w:val="1"/>
      <w:numFmt w:val="bullet"/>
      <w:lvlText w:val="•"/>
      <w:lvlJc w:val="left"/>
      <w:pPr>
        <w:ind w:left="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6C04B4">
      <w:start w:val="1"/>
      <w:numFmt w:val="bullet"/>
      <w:lvlText w:val="o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8A2A0A">
      <w:start w:val="1"/>
      <w:numFmt w:val="bullet"/>
      <w:lvlText w:val="▪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7E472A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B2E6C4">
      <w:start w:val="1"/>
      <w:numFmt w:val="bullet"/>
      <w:lvlText w:val="o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F8DCC8">
      <w:start w:val="1"/>
      <w:numFmt w:val="bullet"/>
      <w:lvlText w:val="▪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A2A31E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F467DA">
      <w:start w:val="1"/>
      <w:numFmt w:val="bullet"/>
      <w:lvlText w:val="o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884642">
      <w:start w:val="1"/>
      <w:numFmt w:val="bullet"/>
      <w:lvlText w:val="▪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E2A1D3D"/>
    <w:multiLevelType w:val="multilevel"/>
    <w:tmpl w:val="E53A6B7A"/>
    <w:lvl w:ilvl="0">
      <w:start w:val="9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F9E5B2D"/>
    <w:multiLevelType w:val="hybridMultilevel"/>
    <w:tmpl w:val="11540504"/>
    <w:lvl w:ilvl="0" w:tplc="D146E6B2">
      <w:start w:val="1"/>
      <w:numFmt w:val="bullet"/>
      <w:lvlText w:val="•"/>
      <w:lvlJc w:val="left"/>
      <w:pPr>
        <w:ind w:left="4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1E37A0">
      <w:start w:val="1"/>
      <w:numFmt w:val="bullet"/>
      <w:lvlText w:val="o"/>
      <w:lvlJc w:val="left"/>
      <w:pPr>
        <w:ind w:left="1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B6AF70">
      <w:start w:val="1"/>
      <w:numFmt w:val="bullet"/>
      <w:lvlText w:val="▪"/>
      <w:lvlJc w:val="left"/>
      <w:pPr>
        <w:ind w:left="1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4CE554">
      <w:start w:val="1"/>
      <w:numFmt w:val="bullet"/>
      <w:lvlText w:val="•"/>
      <w:lvlJc w:val="left"/>
      <w:pPr>
        <w:ind w:left="2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0E6E7A">
      <w:start w:val="1"/>
      <w:numFmt w:val="bullet"/>
      <w:lvlText w:val="o"/>
      <w:lvlJc w:val="left"/>
      <w:pPr>
        <w:ind w:left="3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08DFCA">
      <w:start w:val="1"/>
      <w:numFmt w:val="bullet"/>
      <w:lvlText w:val="▪"/>
      <w:lvlJc w:val="left"/>
      <w:pPr>
        <w:ind w:left="4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7A383E">
      <w:start w:val="1"/>
      <w:numFmt w:val="bullet"/>
      <w:lvlText w:val="•"/>
      <w:lvlJc w:val="left"/>
      <w:pPr>
        <w:ind w:left="4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10F35E">
      <w:start w:val="1"/>
      <w:numFmt w:val="bullet"/>
      <w:lvlText w:val="o"/>
      <w:lvlJc w:val="left"/>
      <w:pPr>
        <w:ind w:left="5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6EAB90">
      <w:start w:val="1"/>
      <w:numFmt w:val="bullet"/>
      <w:lvlText w:val="▪"/>
      <w:lvlJc w:val="left"/>
      <w:pPr>
        <w:ind w:left="6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252798F"/>
    <w:multiLevelType w:val="hybridMultilevel"/>
    <w:tmpl w:val="5F9EB42E"/>
    <w:lvl w:ilvl="0" w:tplc="012EA682">
      <w:start w:val="1"/>
      <w:numFmt w:val="bullet"/>
      <w:lvlText w:val="•"/>
      <w:lvlJc w:val="left"/>
      <w:pPr>
        <w:ind w:left="7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5010EA">
      <w:start w:val="1"/>
      <w:numFmt w:val="bullet"/>
      <w:lvlText w:val="o"/>
      <w:lvlJc w:val="left"/>
      <w:pPr>
        <w:ind w:left="14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7498C8">
      <w:start w:val="1"/>
      <w:numFmt w:val="bullet"/>
      <w:lvlText w:val="▪"/>
      <w:lvlJc w:val="left"/>
      <w:pPr>
        <w:ind w:left="22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FA1406">
      <w:start w:val="1"/>
      <w:numFmt w:val="bullet"/>
      <w:lvlText w:val="•"/>
      <w:lvlJc w:val="left"/>
      <w:pPr>
        <w:ind w:left="2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D4B9CE">
      <w:start w:val="1"/>
      <w:numFmt w:val="bullet"/>
      <w:lvlText w:val="o"/>
      <w:lvlJc w:val="left"/>
      <w:pPr>
        <w:ind w:left="36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4AA5E6">
      <w:start w:val="1"/>
      <w:numFmt w:val="bullet"/>
      <w:lvlText w:val="▪"/>
      <w:lvlJc w:val="left"/>
      <w:pPr>
        <w:ind w:left="43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8AD850">
      <w:start w:val="1"/>
      <w:numFmt w:val="bullet"/>
      <w:lvlText w:val="•"/>
      <w:lvlJc w:val="left"/>
      <w:pPr>
        <w:ind w:left="5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3ECA86">
      <w:start w:val="1"/>
      <w:numFmt w:val="bullet"/>
      <w:lvlText w:val="o"/>
      <w:lvlJc w:val="left"/>
      <w:pPr>
        <w:ind w:left="5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347A7E">
      <w:start w:val="1"/>
      <w:numFmt w:val="bullet"/>
      <w:lvlText w:val="▪"/>
      <w:lvlJc w:val="left"/>
      <w:pPr>
        <w:ind w:left="65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7BE7C46"/>
    <w:multiLevelType w:val="hybridMultilevel"/>
    <w:tmpl w:val="D26AA7F4"/>
    <w:lvl w:ilvl="0" w:tplc="B622EA40">
      <w:start w:val="1"/>
      <w:numFmt w:val="bullet"/>
      <w:lvlText w:val="-"/>
      <w:lvlJc w:val="left"/>
      <w:pPr>
        <w:ind w:left="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DEE95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107B1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962A1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84F2F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76139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60A23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CA8A8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4ED27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E0D1224"/>
    <w:multiLevelType w:val="multilevel"/>
    <w:tmpl w:val="4DB6980E"/>
    <w:lvl w:ilvl="0">
      <w:start w:val="8"/>
      <w:numFmt w:val="decimal"/>
      <w:lvlText w:val="%1."/>
      <w:lvlJc w:val="left"/>
      <w:pPr>
        <w:ind w:left="57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4"/>
  </w:num>
  <w:num w:numId="5">
    <w:abstractNumId w:val="9"/>
  </w:num>
  <w:num w:numId="6">
    <w:abstractNumId w:val="3"/>
  </w:num>
  <w:num w:numId="7">
    <w:abstractNumId w:val="8"/>
  </w:num>
  <w:num w:numId="8">
    <w:abstractNumId w:val="11"/>
  </w:num>
  <w:num w:numId="9">
    <w:abstractNumId w:val="6"/>
  </w:num>
  <w:num w:numId="10">
    <w:abstractNumId w:val="10"/>
  </w:num>
  <w:num w:numId="11">
    <w:abstractNumId w:val="16"/>
  </w:num>
  <w:num w:numId="12">
    <w:abstractNumId w:val="15"/>
  </w:num>
  <w:num w:numId="13">
    <w:abstractNumId w:val="12"/>
  </w:num>
  <w:num w:numId="14">
    <w:abstractNumId w:val="7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F6"/>
    <w:rsid w:val="00021384"/>
    <w:rsid w:val="00042AC5"/>
    <w:rsid w:val="00044B3F"/>
    <w:rsid w:val="00053743"/>
    <w:rsid w:val="000D013A"/>
    <w:rsid w:val="000E6078"/>
    <w:rsid w:val="0013670F"/>
    <w:rsid w:val="00146C42"/>
    <w:rsid w:val="00156AA1"/>
    <w:rsid w:val="001E739C"/>
    <w:rsid w:val="00236139"/>
    <w:rsid w:val="002675F2"/>
    <w:rsid w:val="002765B6"/>
    <w:rsid w:val="002E43BD"/>
    <w:rsid w:val="00301B09"/>
    <w:rsid w:val="0032705E"/>
    <w:rsid w:val="00357953"/>
    <w:rsid w:val="00363A55"/>
    <w:rsid w:val="00390CA6"/>
    <w:rsid w:val="00393F4E"/>
    <w:rsid w:val="003F3740"/>
    <w:rsid w:val="00411B79"/>
    <w:rsid w:val="00416451"/>
    <w:rsid w:val="004214DA"/>
    <w:rsid w:val="004255F1"/>
    <w:rsid w:val="00432B06"/>
    <w:rsid w:val="00434345"/>
    <w:rsid w:val="00466B41"/>
    <w:rsid w:val="00467422"/>
    <w:rsid w:val="0048529C"/>
    <w:rsid w:val="0049413E"/>
    <w:rsid w:val="0049606C"/>
    <w:rsid w:val="00517FEF"/>
    <w:rsid w:val="00566E74"/>
    <w:rsid w:val="00567404"/>
    <w:rsid w:val="005C23AE"/>
    <w:rsid w:val="006028DD"/>
    <w:rsid w:val="0063041F"/>
    <w:rsid w:val="00650488"/>
    <w:rsid w:val="006F65B9"/>
    <w:rsid w:val="00714062"/>
    <w:rsid w:val="007273DC"/>
    <w:rsid w:val="00745CF6"/>
    <w:rsid w:val="00750176"/>
    <w:rsid w:val="00765551"/>
    <w:rsid w:val="007A6805"/>
    <w:rsid w:val="00832230"/>
    <w:rsid w:val="00844CFA"/>
    <w:rsid w:val="0088470B"/>
    <w:rsid w:val="008B725F"/>
    <w:rsid w:val="008C55B8"/>
    <w:rsid w:val="008E779D"/>
    <w:rsid w:val="009262D0"/>
    <w:rsid w:val="00926779"/>
    <w:rsid w:val="00936764"/>
    <w:rsid w:val="00961E22"/>
    <w:rsid w:val="00981E5B"/>
    <w:rsid w:val="00996332"/>
    <w:rsid w:val="009A4828"/>
    <w:rsid w:val="009A5D38"/>
    <w:rsid w:val="009C119A"/>
    <w:rsid w:val="00A31A66"/>
    <w:rsid w:val="00A5109B"/>
    <w:rsid w:val="00AA2CC5"/>
    <w:rsid w:val="00AB49F1"/>
    <w:rsid w:val="00AE15A6"/>
    <w:rsid w:val="00AF2F1B"/>
    <w:rsid w:val="00B0241E"/>
    <w:rsid w:val="00B26137"/>
    <w:rsid w:val="00B37B2C"/>
    <w:rsid w:val="00B70224"/>
    <w:rsid w:val="00B96937"/>
    <w:rsid w:val="00BA1892"/>
    <w:rsid w:val="00BB23C0"/>
    <w:rsid w:val="00C21DCF"/>
    <w:rsid w:val="00C73D90"/>
    <w:rsid w:val="00C9126E"/>
    <w:rsid w:val="00CB634A"/>
    <w:rsid w:val="00D65F7A"/>
    <w:rsid w:val="00DA203B"/>
    <w:rsid w:val="00E229D7"/>
    <w:rsid w:val="00E3559C"/>
    <w:rsid w:val="00E41EEB"/>
    <w:rsid w:val="00E445E1"/>
    <w:rsid w:val="00E6132C"/>
    <w:rsid w:val="00EF7296"/>
    <w:rsid w:val="00F0119D"/>
    <w:rsid w:val="00F115B6"/>
    <w:rsid w:val="00F33269"/>
    <w:rsid w:val="00F56A91"/>
    <w:rsid w:val="00F60D02"/>
    <w:rsid w:val="00F8427B"/>
    <w:rsid w:val="00FE1709"/>
    <w:rsid w:val="00FF3DA0"/>
    <w:rsid w:val="00FF47F1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A5C12"/>
  <w15:docId w15:val="{B950E5C2-064E-4C74-9A83-952E74F1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5" w:lineRule="auto"/>
      <w:ind w:left="48" w:right="53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9"/>
      <w:ind w:left="48" w:hanging="10"/>
      <w:outlineLvl w:val="0"/>
    </w:pPr>
    <w:rPr>
      <w:rFonts w:ascii="Calibri" w:eastAsia="Calibri" w:hAnsi="Calibri" w:cs="Calibri"/>
      <w:b/>
      <w:color w:val="FF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98"/>
      <w:ind w:left="63" w:hanging="10"/>
      <w:outlineLvl w:val="1"/>
    </w:pPr>
    <w:rPr>
      <w:rFonts w:ascii="Calibri" w:eastAsia="Calibri" w:hAnsi="Calibri" w:cs="Calibri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Calibri" w:eastAsia="Calibri" w:hAnsi="Calibri" w:cs="Calibri"/>
      <w:b/>
      <w:color w:val="000000"/>
      <w:sz w:val="24"/>
    </w:rPr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FF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9126E"/>
    <w:pPr>
      <w:spacing w:after="0" w:line="240" w:lineRule="auto"/>
      <w:ind w:left="720" w:right="0" w:firstLine="0"/>
      <w:jc w:val="left"/>
    </w:pPr>
    <w:rPr>
      <w:rFonts w:eastAsiaTheme="minorHAnsi" w:cs="Times New Roman"/>
      <w:color w:val="auto"/>
      <w:sz w:val="22"/>
      <w:lang w:eastAsia="en-US"/>
    </w:rPr>
  </w:style>
  <w:style w:type="character" w:styleId="a4">
    <w:name w:val="Hyperlink"/>
    <w:basedOn w:val="a0"/>
    <w:uiPriority w:val="99"/>
    <w:unhideWhenUsed/>
    <w:rsid w:val="00042AC5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675F2"/>
    <w:rPr>
      <w:color w:val="954F72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B2613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2613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26137"/>
    <w:rPr>
      <w:rFonts w:ascii="Calibri" w:eastAsia="Calibri" w:hAnsi="Calibri" w:cs="Calibri"/>
      <w:color w:val="000000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2613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2613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b">
    <w:name w:val="Revision"/>
    <w:hidden/>
    <w:uiPriority w:val="99"/>
    <w:semiHidden/>
    <w:rsid w:val="00B26137"/>
    <w:pPr>
      <w:spacing w:after="0" w:line="240" w:lineRule="auto"/>
    </w:pPr>
    <w:rPr>
      <w:rFonts w:ascii="Calibri" w:eastAsia="Calibri" w:hAnsi="Calibri" w:cs="Calibri"/>
      <w:color w:val="000000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B26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2613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7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v.vi.marchenko@metinvestholding.com" TargetMode="External"/><Relationship Id="rId18" Type="http://schemas.openxmlformats.org/officeDocument/2006/relationships/image" Target="media/image6.jpg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hyperlink" Target="mailto:evgeniy.poma@metinvestholding.com" TargetMode="External"/><Relationship Id="rId17" Type="http://schemas.openxmlformats.org/officeDocument/2006/relationships/hyperlink" Target="https://drive.google.com/file/d/1GG_fnz1pxvvd7lNbSGwvGbQefpwopYKq/view?usp=sharing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yuriy.korkach@metinvestholding.co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jp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anna.chizhova@metinvestholding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1678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 Murashko</dc:creator>
  <cp:keywords/>
  <cp:lastModifiedBy>Швец Максим Николаевич</cp:lastModifiedBy>
  <cp:revision>8</cp:revision>
  <cp:lastPrinted>2018-03-23T11:04:00Z</cp:lastPrinted>
  <dcterms:created xsi:type="dcterms:W3CDTF">2019-02-12T10:02:00Z</dcterms:created>
  <dcterms:modified xsi:type="dcterms:W3CDTF">2019-02-26T10:00:00Z</dcterms:modified>
</cp:coreProperties>
</file>